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3" w:type="dxa"/>
        <w:tblBorders>
          <w:bottom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1134"/>
        <w:gridCol w:w="851"/>
        <w:gridCol w:w="1701"/>
      </w:tblGrid>
      <w:tr w:rsidR="000F611E" w14:paraId="7FBD9ACA" w14:textId="77777777" w:rsidTr="00D71D84">
        <w:trPr>
          <w:trHeight w:val="891"/>
        </w:trPr>
        <w:tc>
          <w:tcPr>
            <w:tcW w:w="9993" w:type="dxa"/>
            <w:gridSpan w:val="4"/>
            <w:tcBorders>
              <w:top w:val="single" w:sz="4" w:space="0" w:color="auto"/>
              <w:left w:val="single" w:sz="4" w:space="0" w:color="auto"/>
              <w:bottom w:val="single" w:sz="4" w:space="0" w:color="auto"/>
              <w:right w:val="single" w:sz="4" w:space="0" w:color="auto"/>
            </w:tcBorders>
            <w:shd w:val="clear" w:color="auto" w:fill="CCCCCC"/>
          </w:tcPr>
          <w:p w14:paraId="23794E4D" w14:textId="1875E00C" w:rsidR="000F611E" w:rsidRDefault="00BE1E89">
            <w:pPr>
              <w:pStyle w:val="berschrift8"/>
              <w:rPr>
                <w:rFonts w:ascii="Arial" w:hAnsi="Arial" w:cs="Arial"/>
                <w:lang w:val="de-AT"/>
              </w:rPr>
            </w:pPr>
            <w:r>
              <w:rPr>
                <w:rFonts w:ascii="Arial" w:hAnsi="Arial" w:cs="Arial"/>
                <w:lang w:val="de-AT"/>
              </w:rPr>
              <w:t>Kurzp</w:t>
            </w:r>
            <w:r w:rsidR="00A87447">
              <w:rPr>
                <w:rFonts w:ascii="Arial" w:hAnsi="Arial" w:cs="Arial"/>
                <w:lang w:val="de-AT"/>
              </w:rPr>
              <w:t>rotok</w:t>
            </w:r>
            <w:r w:rsidR="00D71D84">
              <w:rPr>
                <w:rFonts w:ascii="Arial" w:hAnsi="Arial" w:cs="Arial"/>
                <w:lang w:val="de-AT"/>
              </w:rPr>
              <w:t>o</w:t>
            </w:r>
            <w:r w:rsidR="00A87447">
              <w:rPr>
                <w:rFonts w:ascii="Arial" w:hAnsi="Arial" w:cs="Arial"/>
                <w:lang w:val="de-AT"/>
              </w:rPr>
              <w:t>ll</w:t>
            </w:r>
            <w:r w:rsidR="006A5393">
              <w:rPr>
                <w:rFonts w:ascii="Arial" w:hAnsi="Arial" w:cs="Arial"/>
                <w:lang w:val="de-AT"/>
              </w:rPr>
              <w:t xml:space="preserve">                                                        </w:t>
            </w:r>
          </w:p>
        </w:tc>
      </w:tr>
      <w:tr w:rsidR="000F611E" w14:paraId="7A75874C" w14:textId="77777777" w:rsidTr="00D71D84">
        <w:tblPrEx>
          <w:tblCellMar>
            <w:left w:w="108" w:type="dxa"/>
            <w:right w:w="108" w:type="dxa"/>
          </w:tblCellMar>
        </w:tblPrEx>
        <w:trPr>
          <w:trHeight w:val="702"/>
        </w:trPr>
        <w:tc>
          <w:tcPr>
            <w:tcW w:w="7441" w:type="dxa"/>
            <w:gridSpan w:val="2"/>
            <w:tcBorders>
              <w:top w:val="single" w:sz="4" w:space="0" w:color="auto"/>
              <w:left w:val="single" w:sz="4" w:space="0" w:color="auto"/>
              <w:bottom w:val="single" w:sz="4" w:space="0" w:color="auto"/>
              <w:right w:val="single" w:sz="4" w:space="0" w:color="auto"/>
            </w:tcBorders>
          </w:tcPr>
          <w:p w14:paraId="27E827C7" w14:textId="77777777" w:rsidR="000F611E" w:rsidRDefault="000F611E">
            <w:pPr>
              <w:spacing w:before="40" w:after="40"/>
              <w:rPr>
                <w:rFonts w:ascii="Arial" w:hAnsi="Arial" w:cs="Arial"/>
                <w:b/>
                <w:sz w:val="18"/>
              </w:rPr>
            </w:pPr>
          </w:p>
          <w:p w14:paraId="104AC274" w14:textId="5165FEE0" w:rsidR="000F611E" w:rsidRDefault="00D71D84">
            <w:pPr>
              <w:jc w:val="center"/>
              <w:rPr>
                <w:rFonts w:ascii="Arial" w:hAnsi="Arial" w:cs="Arial"/>
                <w:b/>
                <w:color w:val="0000FF"/>
              </w:rPr>
            </w:pPr>
            <w:r>
              <w:rPr>
                <w:rFonts w:ascii="Arial" w:hAnsi="Arial" w:cs="Arial"/>
                <w:b/>
                <w:color w:val="0000FF"/>
              </w:rPr>
              <w:t>RTT-</w:t>
            </w:r>
            <w:r w:rsidR="00D50A8F">
              <w:rPr>
                <w:rFonts w:ascii="Arial" w:hAnsi="Arial" w:cs="Arial"/>
                <w:b/>
                <w:color w:val="0000FF"/>
              </w:rPr>
              <w:t>Jahreshauptversammlung</w:t>
            </w:r>
            <w:r w:rsidR="00E77043">
              <w:rPr>
                <w:rFonts w:ascii="Arial" w:hAnsi="Arial" w:cs="Arial"/>
                <w:b/>
                <w:color w:val="0000FF"/>
              </w:rPr>
              <w:t xml:space="preserve"> 202</w:t>
            </w:r>
            <w:r w:rsidR="00501924">
              <w:rPr>
                <w:rFonts w:ascii="Arial" w:hAnsi="Arial" w:cs="Arial"/>
                <w:b/>
                <w:color w:val="0000FF"/>
              </w:rPr>
              <w:t>6</w:t>
            </w:r>
          </w:p>
        </w:tc>
        <w:tc>
          <w:tcPr>
            <w:tcW w:w="2552" w:type="dxa"/>
            <w:gridSpan w:val="2"/>
            <w:tcBorders>
              <w:top w:val="single" w:sz="4" w:space="0" w:color="auto"/>
              <w:left w:val="single" w:sz="4" w:space="0" w:color="auto"/>
              <w:bottom w:val="single" w:sz="4" w:space="0" w:color="auto"/>
              <w:right w:val="single" w:sz="4" w:space="0" w:color="auto"/>
            </w:tcBorders>
          </w:tcPr>
          <w:p w14:paraId="1F12A8B8" w14:textId="72E5C8FE" w:rsidR="000F611E" w:rsidRDefault="00D71D84">
            <w:pPr>
              <w:spacing w:before="40" w:after="40"/>
              <w:ind w:left="1066" w:hanging="1134"/>
              <w:jc w:val="center"/>
              <w:rPr>
                <w:rFonts w:ascii="Arial" w:hAnsi="Arial" w:cs="Arial"/>
                <w:sz w:val="18"/>
              </w:rPr>
            </w:pPr>
            <w:r>
              <w:rPr>
                <w:noProof/>
              </w:rPr>
              <w:drawing>
                <wp:inline distT="0" distB="0" distL="0" distR="0" wp14:anchorId="745CAFEE" wp14:editId="67730564">
                  <wp:extent cx="693261" cy="407277"/>
                  <wp:effectExtent l="0" t="0" r="0" b="0"/>
                  <wp:docPr id="4" name="Grafik 3">
                    <a:extLst xmlns:a="http://schemas.openxmlformats.org/drawingml/2006/main">
                      <a:ext uri="{FF2B5EF4-FFF2-40B4-BE49-F238E27FC236}">
                        <a16:creationId xmlns:a16="http://schemas.microsoft.com/office/drawing/2014/main" id="{32E32678-CAA4-4D82-8D25-F7BC8A6F56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32E32678-CAA4-4D82-8D25-F7BC8A6F565E}"/>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H="1" flipV="1">
                            <a:off x="0" y="0"/>
                            <a:ext cx="704598" cy="413937"/>
                          </a:xfrm>
                          <a:prstGeom prst="rect">
                            <a:avLst/>
                          </a:prstGeom>
                          <a:noFill/>
                          <a:ln>
                            <a:noFill/>
                          </a:ln>
                        </pic:spPr>
                      </pic:pic>
                    </a:graphicData>
                  </a:graphic>
                </wp:inline>
              </w:drawing>
            </w:r>
          </w:p>
          <w:p w14:paraId="29DF66BF" w14:textId="252848CC" w:rsidR="000F611E" w:rsidRDefault="000F611E">
            <w:pPr>
              <w:spacing w:before="40" w:after="40"/>
              <w:ind w:left="1066" w:hanging="1134"/>
              <w:jc w:val="center"/>
              <w:rPr>
                <w:rFonts w:ascii="Arial" w:hAnsi="Arial" w:cs="Arial"/>
                <w:bCs/>
                <w:sz w:val="18"/>
                <w:lang w:val="fr-FR"/>
              </w:rPr>
            </w:pPr>
            <w:r>
              <w:rPr>
                <w:rFonts w:ascii="Arial" w:hAnsi="Arial" w:cs="Arial"/>
                <w:b/>
                <w:sz w:val="18"/>
              </w:rPr>
              <w:t xml:space="preserve">                  </w:t>
            </w:r>
          </w:p>
        </w:tc>
      </w:tr>
      <w:tr w:rsidR="000F611E" w14:paraId="24C51B12" w14:textId="77777777" w:rsidTr="00D71D84">
        <w:tc>
          <w:tcPr>
            <w:tcW w:w="6307" w:type="dxa"/>
            <w:tcBorders>
              <w:top w:val="single" w:sz="4" w:space="0" w:color="auto"/>
              <w:left w:val="single" w:sz="4" w:space="0" w:color="auto"/>
              <w:bottom w:val="single" w:sz="4" w:space="0" w:color="auto"/>
              <w:right w:val="single" w:sz="4" w:space="0" w:color="auto"/>
            </w:tcBorders>
          </w:tcPr>
          <w:p w14:paraId="09D46D9E" w14:textId="1E455E01" w:rsidR="000F611E" w:rsidRDefault="00020C7B">
            <w:pPr>
              <w:spacing w:before="40" w:after="40"/>
              <w:rPr>
                <w:rFonts w:ascii="Arial" w:hAnsi="Arial" w:cs="Arial"/>
                <w:bCs/>
                <w:sz w:val="18"/>
                <w:lang w:val="fr-FR"/>
              </w:rPr>
            </w:pPr>
            <w:r>
              <w:rPr>
                <w:rFonts w:ascii="Arial" w:hAnsi="Arial" w:cs="Arial"/>
                <w:b/>
                <w:sz w:val="18"/>
                <w:lang w:val="fr-FR"/>
              </w:rPr>
              <w:t>Ort :</w:t>
            </w:r>
            <w:r w:rsidR="00E6117D">
              <w:rPr>
                <w:rFonts w:ascii="Arial" w:hAnsi="Arial" w:cs="Arial"/>
                <w:bCs/>
                <w:sz w:val="18"/>
                <w:lang w:val="fr-FR"/>
              </w:rPr>
              <w:t xml:space="preserve"> </w:t>
            </w:r>
            <w:proofErr w:type="spellStart"/>
            <w:r w:rsidR="00D71D84">
              <w:rPr>
                <w:rFonts w:ascii="Arial" w:hAnsi="Arial" w:cs="Arial"/>
                <w:bCs/>
                <w:sz w:val="18"/>
                <w:lang w:val="fr-FR"/>
              </w:rPr>
              <w:t>Passail</w:t>
            </w:r>
            <w:proofErr w:type="spellEnd"/>
          </w:p>
          <w:p w14:paraId="357DF561" w14:textId="36DAD8E1" w:rsidR="000F611E" w:rsidRDefault="00D71D84">
            <w:pPr>
              <w:spacing w:before="40" w:after="40"/>
              <w:jc w:val="center"/>
              <w:rPr>
                <w:rFonts w:ascii="Arial" w:hAnsi="Arial" w:cs="Arial"/>
                <w:bCs/>
                <w:sz w:val="18"/>
              </w:rPr>
            </w:pPr>
            <w:r>
              <w:rPr>
                <w:rFonts w:ascii="Arial" w:hAnsi="Arial" w:cs="Arial"/>
                <w:bCs/>
                <w:sz w:val="18"/>
              </w:rPr>
              <w:t xml:space="preserve">GH </w:t>
            </w:r>
            <w:proofErr w:type="spellStart"/>
            <w:r w:rsidR="00D50A8F">
              <w:rPr>
                <w:rFonts w:ascii="Arial" w:hAnsi="Arial" w:cs="Arial"/>
                <w:bCs/>
                <w:sz w:val="18"/>
              </w:rPr>
              <w:t>Hulfeld</w:t>
            </w:r>
            <w:proofErr w:type="spellEnd"/>
          </w:p>
        </w:tc>
        <w:tc>
          <w:tcPr>
            <w:tcW w:w="1985" w:type="dxa"/>
            <w:gridSpan w:val="2"/>
            <w:tcBorders>
              <w:top w:val="single" w:sz="4" w:space="0" w:color="auto"/>
              <w:left w:val="single" w:sz="4" w:space="0" w:color="auto"/>
              <w:bottom w:val="single" w:sz="4" w:space="0" w:color="auto"/>
              <w:right w:val="single" w:sz="4" w:space="0" w:color="auto"/>
            </w:tcBorders>
          </w:tcPr>
          <w:p w14:paraId="3C3B5FCF" w14:textId="77777777" w:rsidR="000F611E" w:rsidRDefault="000F611E">
            <w:pPr>
              <w:spacing w:before="40" w:after="40"/>
              <w:ind w:left="1066" w:hanging="1134"/>
              <w:jc w:val="center"/>
              <w:rPr>
                <w:rFonts w:ascii="Arial" w:hAnsi="Arial" w:cs="Arial"/>
                <w:bCs/>
                <w:sz w:val="18"/>
              </w:rPr>
            </w:pPr>
            <w:r>
              <w:rPr>
                <w:rFonts w:ascii="Arial" w:hAnsi="Arial" w:cs="Arial"/>
                <w:bCs/>
                <w:sz w:val="18"/>
              </w:rPr>
              <w:t>Zeit: von - bis</w:t>
            </w:r>
          </w:p>
          <w:p w14:paraId="4CD74C4F" w14:textId="10A55102" w:rsidR="000F611E" w:rsidRDefault="0077748D">
            <w:pPr>
              <w:spacing w:before="40" w:after="40"/>
              <w:ind w:left="1066" w:hanging="1134"/>
              <w:jc w:val="center"/>
              <w:rPr>
                <w:rFonts w:ascii="Arial" w:hAnsi="Arial" w:cs="Arial"/>
                <w:b/>
                <w:sz w:val="18"/>
              </w:rPr>
            </w:pPr>
            <w:r>
              <w:rPr>
                <w:rFonts w:ascii="Arial" w:hAnsi="Arial" w:cs="Arial"/>
                <w:bCs/>
                <w:sz w:val="18"/>
              </w:rPr>
              <w:t>19:0</w:t>
            </w:r>
            <w:r w:rsidR="00373979">
              <w:rPr>
                <w:rFonts w:ascii="Arial" w:hAnsi="Arial" w:cs="Arial"/>
                <w:bCs/>
                <w:sz w:val="18"/>
              </w:rPr>
              <w:t>0</w:t>
            </w:r>
            <w:r w:rsidR="00612BA2">
              <w:rPr>
                <w:rFonts w:ascii="Arial" w:hAnsi="Arial" w:cs="Arial"/>
                <w:bCs/>
                <w:sz w:val="18"/>
              </w:rPr>
              <w:t xml:space="preserve"> </w:t>
            </w:r>
            <w:r w:rsidR="00B07495">
              <w:rPr>
                <w:rFonts w:ascii="Arial" w:hAnsi="Arial" w:cs="Arial"/>
                <w:bCs/>
                <w:sz w:val="18"/>
              </w:rPr>
              <w:t>-</w:t>
            </w:r>
            <w:r w:rsidR="00612BA2">
              <w:rPr>
                <w:rFonts w:ascii="Arial" w:hAnsi="Arial" w:cs="Arial"/>
                <w:bCs/>
                <w:sz w:val="18"/>
              </w:rPr>
              <w:t xml:space="preserve"> </w:t>
            </w:r>
            <w:r w:rsidR="003E32B1">
              <w:rPr>
                <w:rFonts w:ascii="Arial" w:hAnsi="Arial" w:cs="Arial"/>
                <w:bCs/>
                <w:sz w:val="18"/>
              </w:rPr>
              <w:t>2</w:t>
            </w:r>
            <w:r w:rsidR="00612BA2">
              <w:rPr>
                <w:rFonts w:ascii="Arial" w:hAnsi="Arial" w:cs="Arial"/>
                <w:bCs/>
                <w:sz w:val="18"/>
              </w:rPr>
              <w:t>1</w:t>
            </w:r>
            <w:r w:rsidR="00203A25">
              <w:rPr>
                <w:rFonts w:ascii="Arial" w:hAnsi="Arial" w:cs="Arial"/>
                <w:bCs/>
                <w:sz w:val="18"/>
              </w:rPr>
              <w:t>:</w:t>
            </w:r>
            <w:r w:rsidR="00612BA2">
              <w:rPr>
                <w:rFonts w:ascii="Arial" w:hAnsi="Arial" w:cs="Arial"/>
                <w:bCs/>
                <w:sz w:val="18"/>
              </w:rPr>
              <w:t>0</w:t>
            </w:r>
            <w:r w:rsidR="00FC3ED0">
              <w:rPr>
                <w:rFonts w:ascii="Arial" w:hAnsi="Arial" w:cs="Arial"/>
                <w:bCs/>
                <w:sz w:val="18"/>
              </w:rPr>
              <w:t>0</w:t>
            </w:r>
          </w:p>
        </w:tc>
        <w:tc>
          <w:tcPr>
            <w:tcW w:w="1701" w:type="dxa"/>
            <w:tcBorders>
              <w:top w:val="single" w:sz="4" w:space="0" w:color="auto"/>
              <w:left w:val="single" w:sz="4" w:space="0" w:color="auto"/>
              <w:bottom w:val="single" w:sz="4" w:space="0" w:color="auto"/>
              <w:right w:val="single" w:sz="4" w:space="0" w:color="auto"/>
            </w:tcBorders>
          </w:tcPr>
          <w:p w14:paraId="7A9750CE" w14:textId="77777777" w:rsidR="000F611E" w:rsidRDefault="000F611E">
            <w:pPr>
              <w:spacing w:before="40" w:after="40"/>
              <w:ind w:left="1066" w:hanging="1134"/>
              <w:jc w:val="center"/>
              <w:rPr>
                <w:rFonts w:ascii="Arial" w:hAnsi="Arial" w:cs="Arial"/>
                <w:bCs/>
                <w:sz w:val="18"/>
              </w:rPr>
            </w:pPr>
            <w:r>
              <w:rPr>
                <w:rFonts w:ascii="Arial" w:hAnsi="Arial" w:cs="Arial"/>
                <w:bCs/>
                <w:sz w:val="18"/>
              </w:rPr>
              <w:t>Datum</w:t>
            </w:r>
          </w:p>
          <w:p w14:paraId="1A03F470" w14:textId="26EB025D" w:rsidR="000F611E" w:rsidRDefault="00D50A8F">
            <w:pPr>
              <w:spacing w:before="40" w:after="40"/>
              <w:ind w:left="1066" w:hanging="1134"/>
              <w:jc w:val="center"/>
              <w:rPr>
                <w:rFonts w:ascii="Arial" w:hAnsi="Arial" w:cs="Arial"/>
                <w:b/>
                <w:sz w:val="18"/>
              </w:rPr>
            </w:pPr>
            <w:r>
              <w:rPr>
                <w:rFonts w:ascii="Arial" w:hAnsi="Arial" w:cs="Arial"/>
                <w:bCs/>
                <w:sz w:val="18"/>
              </w:rPr>
              <w:t>2</w:t>
            </w:r>
            <w:r w:rsidR="00501924">
              <w:rPr>
                <w:rFonts w:ascii="Arial" w:hAnsi="Arial" w:cs="Arial"/>
                <w:bCs/>
                <w:sz w:val="18"/>
              </w:rPr>
              <w:t>7</w:t>
            </w:r>
            <w:r w:rsidR="00D71D84">
              <w:rPr>
                <w:rFonts w:ascii="Arial" w:hAnsi="Arial" w:cs="Arial"/>
                <w:bCs/>
                <w:sz w:val="18"/>
              </w:rPr>
              <w:t>.0</w:t>
            </w:r>
            <w:r>
              <w:rPr>
                <w:rFonts w:ascii="Arial" w:hAnsi="Arial" w:cs="Arial"/>
                <w:bCs/>
                <w:sz w:val="18"/>
              </w:rPr>
              <w:t>3</w:t>
            </w:r>
            <w:r w:rsidR="00203A25">
              <w:rPr>
                <w:rFonts w:ascii="Arial" w:hAnsi="Arial" w:cs="Arial"/>
                <w:bCs/>
                <w:sz w:val="18"/>
              </w:rPr>
              <w:t>.</w:t>
            </w:r>
            <w:r w:rsidR="000F611E">
              <w:rPr>
                <w:rFonts w:ascii="Arial" w:hAnsi="Arial" w:cs="Arial"/>
                <w:bCs/>
                <w:sz w:val="18"/>
              </w:rPr>
              <w:t>2</w:t>
            </w:r>
            <w:r w:rsidR="00203A25">
              <w:rPr>
                <w:rFonts w:ascii="Arial" w:hAnsi="Arial" w:cs="Arial"/>
                <w:bCs/>
                <w:sz w:val="18"/>
              </w:rPr>
              <w:t>0</w:t>
            </w:r>
            <w:r w:rsidR="006A5393">
              <w:rPr>
                <w:rFonts w:ascii="Arial" w:hAnsi="Arial" w:cs="Arial"/>
                <w:bCs/>
                <w:sz w:val="18"/>
              </w:rPr>
              <w:t>2</w:t>
            </w:r>
            <w:r w:rsidR="00501924">
              <w:rPr>
                <w:rFonts w:ascii="Arial" w:hAnsi="Arial" w:cs="Arial"/>
                <w:bCs/>
                <w:sz w:val="18"/>
              </w:rPr>
              <w:t>6</w:t>
            </w:r>
          </w:p>
        </w:tc>
      </w:tr>
    </w:tbl>
    <w:p w14:paraId="38AC45B9" w14:textId="77777777" w:rsidR="000F611E" w:rsidRDefault="000F611E"/>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93"/>
      </w:tblGrid>
      <w:tr w:rsidR="000F611E" w14:paraId="29805EA2" w14:textId="77777777">
        <w:trPr>
          <w:trHeight w:val="241"/>
        </w:trPr>
        <w:tc>
          <w:tcPr>
            <w:tcW w:w="9993" w:type="dxa"/>
            <w:tcBorders>
              <w:top w:val="single" w:sz="4" w:space="0" w:color="auto"/>
              <w:left w:val="single" w:sz="4" w:space="0" w:color="auto"/>
              <w:bottom w:val="single" w:sz="4" w:space="0" w:color="auto"/>
              <w:right w:val="single" w:sz="4" w:space="0" w:color="auto"/>
            </w:tcBorders>
            <w:shd w:val="clear" w:color="auto" w:fill="D9D9D9"/>
          </w:tcPr>
          <w:p w14:paraId="43FBAF49" w14:textId="77777777" w:rsidR="000F611E" w:rsidRDefault="000F611E">
            <w:pPr>
              <w:jc w:val="center"/>
              <w:rPr>
                <w:rFonts w:ascii="Arial" w:hAnsi="Arial" w:cs="Arial"/>
                <w:sz w:val="22"/>
              </w:rPr>
            </w:pPr>
            <w:r>
              <w:rPr>
                <w:rFonts w:ascii="Arial" w:hAnsi="Arial" w:cs="Arial"/>
                <w:sz w:val="22"/>
              </w:rPr>
              <w:t>Themen, Aktivitäten, Sachverhalte</w:t>
            </w:r>
          </w:p>
        </w:tc>
      </w:tr>
    </w:tbl>
    <w:p w14:paraId="3CBB41E5" w14:textId="77777777" w:rsidR="000F611E" w:rsidRDefault="000F611E">
      <w:pPr>
        <w:rPr>
          <w:sz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93"/>
      </w:tblGrid>
      <w:tr w:rsidR="000F611E" w:rsidRPr="002A6521" w14:paraId="7D979EC2" w14:textId="77777777">
        <w:tc>
          <w:tcPr>
            <w:tcW w:w="9993" w:type="dxa"/>
            <w:tcBorders>
              <w:top w:val="single" w:sz="4" w:space="0" w:color="auto"/>
              <w:left w:val="single" w:sz="4" w:space="0" w:color="auto"/>
              <w:bottom w:val="single" w:sz="4" w:space="0" w:color="auto"/>
              <w:right w:val="single" w:sz="4" w:space="0" w:color="auto"/>
            </w:tcBorders>
          </w:tcPr>
          <w:p w14:paraId="76DBCE3F" w14:textId="77777777" w:rsidR="00A84899" w:rsidRPr="00584870" w:rsidRDefault="00A84899" w:rsidP="006C29B8">
            <w:pPr>
              <w:autoSpaceDE w:val="0"/>
              <w:autoSpaceDN w:val="0"/>
              <w:adjustRightInd w:val="0"/>
              <w:rPr>
                <w:rFonts w:ascii="Arial" w:hAnsi="Arial" w:cs="Arial"/>
                <w:b/>
                <w:bCs/>
                <w:sz w:val="22"/>
                <w:szCs w:val="22"/>
                <w:u w:val="single"/>
                <w:lang w:eastAsia="de-AT"/>
              </w:rPr>
            </w:pPr>
          </w:p>
          <w:p w14:paraId="11DED828" w14:textId="13F4A7A6" w:rsidR="0077748D" w:rsidRDefault="000F611E" w:rsidP="006A5393">
            <w:pPr>
              <w:autoSpaceDE w:val="0"/>
              <w:autoSpaceDN w:val="0"/>
              <w:adjustRightInd w:val="0"/>
              <w:ind w:left="284"/>
              <w:rPr>
                <w:rFonts w:ascii="Arial" w:hAnsi="Arial" w:cs="Arial"/>
                <w:b/>
                <w:bCs/>
                <w:sz w:val="22"/>
                <w:szCs w:val="22"/>
                <w:u w:val="single"/>
                <w:lang w:eastAsia="de-AT"/>
              </w:rPr>
            </w:pPr>
            <w:r w:rsidRPr="00584870">
              <w:rPr>
                <w:rFonts w:ascii="Arial" w:hAnsi="Arial" w:cs="Arial"/>
                <w:b/>
                <w:bCs/>
                <w:sz w:val="22"/>
                <w:szCs w:val="22"/>
                <w:u w:val="single"/>
                <w:lang w:eastAsia="de-AT"/>
              </w:rPr>
              <w:t>TOP 1 –</w:t>
            </w:r>
            <w:r w:rsidR="006A5393" w:rsidRPr="00584870">
              <w:rPr>
                <w:rFonts w:ascii="Arial" w:hAnsi="Arial" w:cs="Arial"/>
                <w:b/>
                <w:bCs/>
                <w:sz w:val="22"/>
                <w:szCs w:val="22"/>
                <w:u w:val="single"/>
                <w:lang w:eastAsia="de-AT"/>
              </w:rPr>
              <w:t>Begrü</w:t>
            </w:r>
            <w:r w:rsidR="00020C7B" w:rsidRPr="00584870">
              <w:rPr>
                <w:rFonts w:ascii="Arial" w:hAnsi="Arial" w:cs="Arial"/>
                <w:b/>
                <w:bCs/>
                <w:sz w:val="22"/>
                <w:szCs w:val="22"/>
                <w:u w:val="single"/>
                <w:lang w:eastAsia="de-AT"/>
              </w:rPr>
              <w:t>ß</w:t>
            </w:r>
            <w:r w:rsidR="006A5393" w:rsidRPr="00584870">
              <w:rPr>
                <w:rFonts w:ascii="Arial" w:hAnsi="Arial" w:cs="Arial"/>
                <w:b/>
                <w:bCs/>
                <w:sz w:val="22"/>
                <w:szCs w:val="22"/>
                <w:u w:val="single"/>
                <w:lang w:eastAsia="de-AT"/>
              </w:rPr>
              <w:t>ung</w:t>
            </w:r>
          </w:p>
          <w:p w14:paraId="372C12D2" w14:textId="4D59CFFD" w:rsidR="00BE1E89" w:rsidRPr="00BE1E89" w:rsidRDefault="00BE1E89" w:rsidP="006A5393">
            <w:pPr>
              <w:autoSpaceDE w:val="0"/>
              <w:autoSpaceDN w:val="0"/>
              <w:adjustRightInd w:val="0"/>
              <w:ind w:left="284"/>
              <w:rPr>
                <w:rFonts w:ascii="Arial" w:hAnsi="Arial" w:cs="Arial"/>
                <w:sz w:val="22"/>
                <w:szCs w:val="22"/>
                <w:lang w:eastAsia="de-AT"/>
              </w:rPr>
            </w:pPr>
            <w:r>
              <w:rPr>
                <w:rFonts w:ascii="Arial" w:hAnsi="Arial" w:cs="Arial"/>
                <w:sz w:val="22"/>
                <w:szCs w:val="22"/>
                <w:lang w:eastAsia="de-AT"/>
              </w:rPr>
              <w:t>Der Obmann begrüßt die Anwesenden.</w:t>
            </w:r>
          </w:p>
          <w:p w14:paraId="70AA12BE" w14:textId="77777777" w:rsidR="000F611E" w:rsidRPr="00584870" w:rsidRDefault="000F611E" w:rsidP="009B0903">
            <w:pPr>
              <w:autoSpaceDE w:val="0"/>
              <w:autoSpaceDN w:val="0"/>
              <w:adjustRightInd w:val="0"/>
              <w:rPr>
                <w:rFonts w:ascii="Arial" w:hAnsi="Arial" w:cs="Arial"/>
                <w:sz w:val="22"/>
                <w:szCs w:val="22"/>
                <w:lang w:eastAsia="de-AT"/>
              </w:rPr>
            </w:pPr>
          </w:p>
          <w:p w14:paraId="1453355E" w14:textId="3C047F4D" w:rsidR="00803A92" w:rsidRDefault="000F611E">
            <w:pPr>
              <w:autoSpaceDE w:val="0"/>
              <w:autoSpaceDN w:val="0"/>
              <w:adjustRightInd w:val="0"/>
              <w:ind w:left="284"/>
              <w:rPr>
                <w:rFonts w:ascii="Arial" w:hAnsi="Arial" w:cs="Arial"/>
                <w:b/>
                <w:bCs/>
                <w:sz w:val="22"/>
                <w:szCs w:val="22"/>
                <w:u w:val="single"/>
                <w:lang w:eastAsia="de-AT"/>
              </w:rPr>
            </w:pPr>
            <w:r w:rsidRPr="00584870">
              <w:rPr>
                <w:rFonts w:ascii="Arial" w:hAnsi="Arial" w:cs="Arial"/>
                <w:b/>
                <w:bCs/>
                <w:sz w:val="22"/>
                <w:szCs w:val="22"/>
                <w:u w:val="single"/>
                <w:lang w:eastAsia="de-AT"/>
              </w:rPr>
              <w:t xml:space="preserve">TOP 2 – </w:t>
            </w:r>
            <w:r w:rsidR="00D50A8F">
              <w:rPr>
                <w:rFonts w:ascii="Arial" w:hAnsi="Arial" w:cs="Arial"/>
                <w:b/>
                <w:bCs/>
                <w:sz w:val="22"/>
                <w:szCs w:val="22"/>
                <w:u w:val="single"/>
                <w:lang w:eastAsia="de-AT"/>
              </w:rPr>
              <w:t>Feststellen der Beschlussfähigkeit</w:t>
            </w:r>
          </w:p>
          <w:p w14:paraId="011C4754" w14:textId="67886CC5" w:rsidR="00BE1E89" w:rsidRPr="00BE1E89" w:rsidRDefault="00BE1E89">
            <w:pPr>
              <w:autoSpaceDE w:val="0"/>
              <w:autoSpaceDN w:val="0"/>
              <w:adjustRightInd w:val="0"/>
              <w:ind w:left="284"/>
              <w:rPr>
                <w:rFonts w:ascii="Arial" w:hAnsi="Arial" w:cs="Arial"/>
                <w:sz w:val="22"/>
                <w:szCs w:val="22"/>
                <w:lang w:eastAsia="de-AT"/>
              </w:rPr>
            </w:pPr>
            <w:r>
              <w:rPr>
                <w:rFonts w:ascii="Arial" w:hAnsi="Arial" w:cs="Arial"/>
                <w:sz w:val="22"/>
                <w:szCs w:val="22"/>
                <w:lang w:eastAsia="de-AT"/>
              </w:rPr>
              <w:t>Nach zuwarten von 15 Minuten wird die Beschlussfähigkeit festgestellt und die Jahreshauptversammlung 2026 eröffnet.</w:t>
            </w:r>
          </w:p>
          <w:p w14:paraId="13948205" w14:textId="77777777" w:rsidR="00D50A8F" w:rsidRPr="00584870" w:rsidRDefault="00D50A8F">
            <w:pPr>
              <w:autoSpaceDE w:val="0"/>
              <w:autoSpaceDN w:val="0"/>
              <w:adjustRightInd w:val="0"/>
              <w:ind w:left="284"/>
              <w:rPr>
                <w:rFonts w:ascii="Arial" w:hAnsi="Arial" w:cs="Arial"/>
                <w:b/>
                <w:bCs/>
                <w:sz w:val="22"/>
                <w:szCs w:val="22"/>
                <w:u w:val="single"/>
                <w:lang w:eastAsia="de-AT"/>
              </w:rPr>
            </w:pPr>
          </w:p>
          <w:p w14:paraId="0E775960" w14:textId="1A075579" w:rsidR="000F611E" w:rsidRDefault="000F611E">
            <w:pPr>
              <w:autoSpaceDE w:val="0"/>
              <w:autoSpaceDN w:val="0"/>
              <w:adjustRightInd w:val="0"/>
              <w:ind w:left="284"/>
              <w:rPr>
                <w:rFonts w:ascii="Arial" w:hAnsi="Arial" w:cs="Arial"/>
                <w:b/>
                <w:bCs/>
                <w:sz w:val="22"/>
                <w:szCs w:val="22"/>
                <w:u w:val="single"/>
                <w:lang w:eastAsia="de-AT"/>
              </w:rPr>
            </w:pPr>
            <w:r w:rsidRPr="000675F5">
              <w:rPr>
                <w:rFonts w:ascii="Arial" w:hAnsi="Arial" w:cs="Arial"/>
                <w:b/>
                <w:bCs/>
                <w:sz w:val="22"/>
                <w:szCs w:val="22"/>
                <w:u w:val="single"/>
                <w:lang w:eastAsia="de-AT"/>
              </w:rPr>
              <w:t>TOP 3 –</w:t>
            </w:r>
            <w:r w:rsidR="006A5393" w:rsidRPr="000675F5">
              <w:rPr>
                <w:rFonts w:ascii="Arial" w:hAnsi="Arial" w:cs="Arial"/>
                <w:b/>
                <w:bCs/>
                <w:sz w:val="22"/>
                <w:szCs w:val="22"/>
                <w:u w:val="single"/>
                <w:lang w:eastAsia="de-AT"/>
              </w:rPr>
              <w:t xml:space="preserve"> </w:t>
            </w:r>
            <w:r w:rsidR="00D50A8F">
              <w:rPr>
                <w:rFonts w:ascii="Arial" w:hAnsi="Arial" w:cs="Arial"/>
                <w:b/>
                <w:bCs/>
                <w:sz w:val="22"/>
                <w:szCs w:val="22"/>
                <w:u w:val="single"/>
                <w:lang w:eastAsia="de-AT"/>
              </w:rPr>
              <w:t>Genehmigung des Protokolls 202</w:t>
            </w:r>
            <w:r w:rsidR="00501924">
              <w:rPr>
                <w:rFonts w:ascii="Arial" w:hAnsi="Arial" w:cs="Arial"/>
                <w:b/>
                <w:bCs/>
                <w:sz w:val="22"/>
                <w:szCs w:val="22"/>
                <w:u w:val="single"/>
                <w:lang w:eastAsia="de-AT"/>
              </w:rPr>
              <w:t>5</w:t>
            </w:r>
          </w:p>
          <w:p w14:paraId="0B697464" w14:textId="05AB6FCA" w:rsidR="00BE1E89" w:rsidRPr="00BE1E89" w:rsidRDefault="00BE1E89">
            <w:pPr>
              <w:autoSpaceDE w:val="0"/>
              <w:autoSpaceDN w:val="0"/>
              <w:adjustRightInd w:val="0"/>
              <w:ind w:left="284"/>
              <w:rPr>
                <w:rFonts w:ascii="Arial" w:hAnsi="Arial" w:cs="Arial"/>
                <w:sz w:val="22"/>
                <w:szCs w:val="22"/>
                <w:lang w:eastAsia="de-AT"/>
              </w:rPr>
            </w:pPr>
            <w:r>
              <w:rPr>
                <w:rFonts w:ascii="Arial" w:hAnsi="Arial" w:cs="Arial"/>
                <w:sz w:val="22"/>
                <w:szCs w:val="22"/>
                <w:lang w:eastAsia="de-AT"/>
              </w:rPr>
              <w:t>Protokoll 2025 wird genehmigt.</w:t>
            </w:r>
          </w:p>
          <w:p w14:paraId="13AC5E2B" w14:textId="77777777" w:rsidR="00915747" w:rsidRPr="000675F5" w:rsidRDefault="00915747" w:rsidP="00915747">
            <w:pPr>
              <w:autoSpaceDE w:val="0"/>
              <w:autoSpaceDN w:val="0"/>
              <w:adjustRightInd w:val="0"/>
              <w:ind w:left="284"/>
              <w:rPr>
                <w:rFonts w:ascii="Arial" w:hAnsi="Arial" w:cs="Arial"/>
                <w:bCs/>
                <w:sz w:val="22"/>
                <w:szCs w:val="22"/>
                <w:lang w:eastAsia="de-AT"/>
              </w:rPr>
            </w:pPr>
          </w:p>
          <w:p w14:paraId="5B2080AB" w14:textId="7AE123A8" w:rsidR="000F611E" w:rsidRDefault="000F611E">
            <w:pPr>
              <w:autoSpaceDE w:val="0"/>
              <w:autoSpaceDN w:val="0"/>
              <w:adjustRightInd w:val="0"/>
              <w:ind w:left="284"/>
              <w:rPr>
                <w:rFonts w:ascii="Arial" w:hAnsi="Arial" w:cs="Arial"/>
                <w:b/>
                <w:bCs/>
                <w:sz w:val="22"/>
                <w:szCs w:val="22"/>
                <w:u w:val="single"/>
                <w:lang w:eastAsia="de-AT"/>
              </w:rPr>
            </w:pPr>
            <w:r w:rsidRPr="00020C7B">
              <w:rPr>
                <w:rFonts w:ascii="Arial" w:hAnsi="Arial" w:cs="Arial"/>
                <w:b/>
                <w:bCs/>
                <w:sz w:val="22"/>
                <w:szCs w:val="22"/>
                <w:u w:val="single"/>
                <w:lang w:eastAsia="de-AT"/>
              </w:rPr>
              <w:t>TOP 4 –</w:t>
            </w:r>
            <w:r w:rsidR="006B0594" w:rsidRPr="00020C7B">
              <w:rPr>
                <w:rFonts w:ascii="Arial" w:hAnsi="Arial" w:cs="Arial"/>
                <w:b/>
                <w:bCs/>
                <w:sz w:val="22"/>
                <w:szCs w:val="22"/>
                <w:u w:val="single"/>
                <w:lang w:eastAsia="de-AT"/>
              </w:rPr>
              <w:t xml:space="preserve"> </w:t>
            </w:r>
            <w:r w:rsidR="00D50A8F">
              <w:rPr>
                <w:rFonts w:ascii="Arial" w:hAnsi="Arial" w:cs="Arial"/>
                <w:b/>
                <w:bCs/>
                <w:sz w:val="22"/>
                <w:szCs w:val="22"/>
                <w:u w:val="single"/>
                <w:lang w:eastAsia="de-AT"/>
              </w:rPr>
              <w:t xml:space="preserve">Jahresrückblick </w:t>
            </w:r>
          </w:p>
          <w:p w14:paraId="028E5DB7" w14:textId="2AADF76B" w:rsidR="00A017AE" w:rsidRPr="00A017AE" w:rsidRDefault="003A7D4F" w:rsidP="00A017AE">
            <w:pPr>
              <w:pStyle w:val="StandardWeb"/>
              <w:numPr>
                <w:ilvl w:val="0"/>
                <w:numId w:val="9"/>
              </w:numPr>
              <w:rPr>
                <w:rFonts w:ascii="Arial" w:hAnsi="Arial" w:cs="Arial"/>
                <w:b/>
                <w:bCs/>
                <w:color w:val="000000"/>
                <w:sz w:val="22"/>
                <w:szCs w:val="22"/>
              </w:rPr>
            </w:pPr>
            <w:r w:rsidRPr="00A017AE">
              <w:rPr>
                <w:rFonts w:ascii="Arial" w:hAnsi="Arial" w:cs="Arial"/>
                <w:b/>
                <w:bCs/>
                <w:color w:val="000000"/>
                <w:sz w:val="22"/>
                <w:szCs w:val="22"/>
              </w:rPr>
              <w:t>Wirtschaftlicher Teil</w:t>
            </w:r>
            <w:r w:rsidR="00A017AE" w:rsidRPr="00A017AE">
              <w:rPr>
                <w:rFonts w:ascii="Arial" w:hAnsi="Arial" w:cs="Arial"/>
                <w:b/>
                <w:bCs/>
                <w:color w:val="000000"/>
                <w:sz w:val="22"/>
                <w:szCs w:val="22"/>
              </w:rPr>
              <w:t>:</w:t>
            </w:r>
            <w:r w:rsidRPr="00A017AE">
              <w:rPr>
                <w:rFonts w:ascii="Arial" w:hAnsi="Arial" w:cs="Arial"/>
                <w:b/>
                <w:bCs/>
                <w:color w:val="000000"/>
                <w:sz w:val="22"/>
                <w:szCs w:val="22"/>
              </w:rPr>
              <w:t xml:space="preserve"> </w:t>
            </w:r>
          </w:p>
          <w:p w14:paraId="0CFB4E22" w14:textId="2EBCA956" w:rsidR="00A017AE" w:rsidRDefault="003A7D4F" w:rsidP="00A017AE">
            <w:pPr>
              <w:pStyle w:val="StandardWeb"/>
              <w:ind w:left="600"/>
              <w:rPr>
                <w:rFonts w:ascii="Arial" w:hAnsi="Arial" w:cs="Arial"/>
                <w:color w:val="000000"/>
                <w:sz w:val="22"/>
                <w:szCs w:val="22"/>
              </w:rPr>
            </w:pPr>
            <w:r w:rsidRPr="003A7D4F">
              <w:rPr>
                <w:rFonts w:ascii="Arial" w:hAnsi="Arial" w:cs="Arial"/>
                <w:color w:val="000000"/>
                <w:sz w:val="22"/>
                <w:szCs w:val="22"/>
              </w:rPr>
              <w:t>Die Einnahmen setzen sich aus diversen Förderungen, Mitgliedsbeiträge, Ausrichtung des Passailer Volkslaufes, Verkauf Entenkarten und Zuwendungen der Union zusammen. Die Ausgaben bestehen im Wesentlichen aus Cupgebühren, Nenngelder, Vereinskleidung, Jubilare, Verbandsabgaben, Veranstaltungen, Kinderbetreuung und Vereinsversicherungen. Der derzeitige Mitgliederstand beträgt</w:t>
            </w:r>
            <w:r w:rsidR="00DE5D55">
              <w:rPr>
                <w:rFonts w:ascii="Arial" w:hAnsi="Arial" w:cs="Arial"/>
                <w:color w:val="000000"/>
                <w:sz w:val="22"/>
                <w:szCs w:val="22"/>
              </w:rPr>
              <w:t xml:space="preserve"> 114</w:t>
            </w:r>
            <w:r w:rsidRPr="003A7D4F">
              <w:rPr>
                <w:rFonts w:ascii="Arial" w:hAnsi="Arial" w:cs="Arial"/>
                <w:color w:val="000000"/>
                <w:sz w:val="22"/>
                <w:szCs w:val="22"/>
              </w:rPr>
              <w:t xml:space="preserve">. </w:t>
            </w:r>
            <w:r w:rsidR="00236922">
              <w:rPr>
                <w:rFonts w:ascii="Arial" w:hAnsi="Arial" w:cs="Arial"/>
                <w:color w:val="000000"/>
                <w:sz w:val="22"/>
                <w:szCs w:val="22"/>
              </w:rPr>
              <w:t>(zwei Neuaufnahmen und einen Austritt 2025).</w:t>
            </w:r>
          </w:p>
          <w:p w14:paraId="04268150" w14:textId="0644950F" w:rsidR="00A017AE" w:rsidRPr="00A017AE" w:rsidRDefault="003A7D4F" w:rsidP="00A017AE">
            <w:pPr>
              <w:pStyle w:val="StandardWeb"/>
              <w:numPr>
                <w:ilvl w:val="0"/>
                <w:numId w:val="9"/>
              </w:numPr>
              <w:rPr>
                <w:rFonts w:ascii="Arial" w:hAnsi="Arial" w:cs="Arial"/>
                <w:b/>
                <w:bCs/>
                <w:color w:val="000000"/>
                <w:sz w:val="22"/>
                <w:szCs w:val="22"/>
              </w:rPr>
            </w:pPr>
            <w:r w:rsidRPr="00A017AE">
              <w:rPr>
                <w:rFonts w:ascii="Arial" w:hAnsi="Arial" w:cs="Arial"/>
                <w:b/>
                <w:bCs/>
                <w:color w:val="000000"/>
                <w:sz w:val="22"/>
                <w:szCs w:val="22"/>
              </w:rPr>
              <w:t>Sportliche Teil</w:t>
            </w:r>
            <w:r w:rsidR="00A017AE">
              <w:rPr>
                <w:rFonts w:ascii="Arial" w:hAnsi="Arial" w:cs="Arial"/>
                <w:b/>
                <w:bCs/>
                <w:color w:val="000000"/>
                <w:sz w:val="22"/>
                <w:szCs w:val="22"/>
              </w:rPr>
              <w:t>:</w:t>
            </w:r>
            <w:r w:rsidRPr="00A017AE">
              <w:rPr>
                <w:rFonts w:ascii="Arial" w:hAnsi="Arial" w:cs="Arial"/>
                <w:b/>
                <w:bCs/>
                <w:color w:val="000000"/>
                <w:sz w:val="22"/>
                <w:szCs w:val="22"/>
              </w:rPr>
              <w:t xml:space="preserve"> </w:t>
            </w:r>
          </w:p>
          <w:p w14:paraId="4E8EB74F" w14:textId="0A75A55D" w:rsidR="003A7D4F" w:rsidRDefault="003A7D4F" w:rsidP="00A017AE">
            <w:pPr>
              <w:pStyle w:val="StandardWeb"/>
              <w:ind w:left="600"/>
              <w:rPr>
                <w:rFonts w:ascii="Arial" w:hAnsi="Arial" w:cs="Arial"/>
                <w:color w:val="000000"/>
                <w:sz w:val="22"/>
                <w:szCs w:val="22"/>
              </w:rPr>
            </w:pPr>
            <w:r w:rsidRPr="003A7D4F">
              <w:rPr>
                <w:rFonts w:ascii="Arial" w:hAnsi="Arial" w:cs="Arial"/>
                <w:color w:val="000000"/>
                <w:sz w:val="22"/>
                <w:szCs w:val="22"/>
              </w:rPr>
              <w:t>Der RTT-Passail belegte 202</w:t>
            </w:r>
            <w:r w:rsidR="00066310">
              <w:rPr>
                <w:rFonts w:ascii="Arial" w:hAnsi="Arial" w:cs="Arial"/>
                <w:color w:val="000000"/>
                <w:sz w:val="22"/>
                <w:szCs w:val="22"/>
              </w:rPr>
              <w:t>5</w:t>
            </w:r>
            <w:r w:rsidRPr="003A7D4F">
              <w:rPr>
                <w:rFonts w:ascii="Arial" w:hAnsi="Arial" w:cs="Arial"/>
                <w:color w:val="000000"/>
                <w:sz w:val="22"/>
                <w:szCs w:val="22"/>
              </w:rPr>
              <w:t xml:space="preserve"> den 5. Platz im WBLC mit insgesamt 4</w:t>
            </w:r>
            <w:r w:rsidR="00066310">
              <w:rPr>
                <w:rFonts w:ascii="Arial" w:hAnsi="Arial" w:cs="Arial"/>
                <w:color w:val="000000"/>
                <w:sz w:val="22"/>
                <w:szCs w:val="22"/>
              </w:rPr>
              <w:t>6</w:t>
            </w:r>
            <w:r w:rsidRPr="003A7D4F">
              <w:rPr>
                <w:rFonts w:ascii="Arial" w:hAnsi="Arial" w:cs="Arial"/>
                <w:color w:val="000000"/>
                <w:sz w:val="22"/>
                <w:szCs w:val="22"/>
              </w:rPr>
              <w:t xml:space="preserve"> Vereinsteilnehmer. Der Obmann gratuliert</w:t>
            </w:r>
            <w:r w:rsidR="00C307C3">
              <w:rPr>
                <w:rFonts w:ascii="Arial" w:hAnsi="Arial" w:cs="Arial"/>
                <w:color w:val="000000"/>
                <w:sz w:val="22"/>
                <w:szCs w:val="22"/>
              </w:rPr>
              <w:t xml:space="preserve"> </w:t>
            </w:r>
            <w:r w:rsidRPr="003A7D4F">
              <w:rPr>
                <w:rFonts w:ascii="Arial" w:hAnsi="Arial" w:cs="Arial"/>
                <w:color w:val="000000"/>
                <w:sz w:val="22"/>
                <w:szCs w:val="22"/>
              </w:rPr>
              <w:t>alle Teilnehmer zu den hervorragenden Leistungen 202</w:t>
            </w:r>
            <w:r w:rsidR="00066310">
              <w:rPr>
                <w:rFonts w:ascii="Arial" w:hAnsi="Arial" w:cs="Arial"/>
                <w:color w:val="000000"/>
                <w:sz w:val="22"/>
                <w:szCs w:val="22"/>
              </w:rPr>
              <w:t>5</w:t>
            </w:r>
            <w:r w:rsidRPr="003A7D4F">
              <w:rPr>
                <w:rFonts w:ascii="Arial" w:hAnsi="Arial" w:cs="Arial"/>
                <w:color w:val="000000"/>
                <w:sz w:val="22"/>
                <w:szCs w:val="22"/>
              </w:rPr>
              <w:t>. Weiters bedankt er sich für die Mitarbeit bei den Tag des Sports im Freizeitzentrum sowie am Passailer Volkslaufes.</w:t>
            </w:r>
          </w:p>
          <w:p w14:paraId="0BE73786" w14:textId="47CEEAEC" w:rsidR="004642D9" w:rsidRPr="003A7D4F" w:rsidRDefault="004642D9" w:rsidP="00A017AE">
            <w:pPr>
              <w:pStyle w:val="StandardWeb"/>
              <w:ind w:left="600"/>
              <w:rPr>
                <w:rFonts w:ascii="Arial" w:hAnsi="Arial" w:cs="Arial"/>
                <w:color w:val="000000"/>
                <w:sz w:val="22"/>
                <w:szCs w:val="22"/>
              </w:rPr>
            </w:pPr>
            <w:r>
              <w:rPr>
                <w:rFonts w:ascii="Arial" w:hAnsi="Arial" w:cs="Arial"/>
                <w:color w:val="000000"/>
                <w:sz w:val="22"/>
                <w:szCs w:val="22"/>
              </w:rPr>
              <w:t xml:space="preserve">Weitere Aktivitäten 2025 waren Kraulkurs, Run </w:t>
            </w:r>
            <w:proofErr w:type="spellStart"/>
            <w:r>
              <w:rPr>
                <w:rFonts w:ascii="Arial" w:hAnsi="Arial" w:cs="Arial"/>
                <w:color w:val="000000"/>
                <w:sz w:val="22"/>
                <w:szCs w:val="22"/>
              </w:rPr>
              <w:t>for</w:t>
            </w:r>
            <w:proofErr w:type="spellEnd"/>
            <w:r>
              <w:rPr>
                <w:rFonts w:ascii="Arial" w:hAnsi="Arial" w:cs="Arial"/>
                <w:color w:val="000000"/>
                <w:sz w:val="22"/>
                <w:szCs w:val="22"/>
              </w:rPr>
              <w:t xml:space="preserve"> Fun Laufrunde für Einsteiger und Fortgeschrittene, Kinderlauftreff</w:t>
            </w:r>
            <w:r w:rsidR="008B1483">
              <w:rPr>
                <w:rFonts w:ascii="Arial" w:hAnsi="Arial" w:cs="Arial"/>
                <w:color w:val="000000"/>
                <w:sz w:val="22"/>
                <w:szCs w:val="22"/>
              </w:rPr>
              <w:t xml:space="preserve"> sowie </w:t>
            </w:r>
            <w:r>
              <w:rPr>
                <w:rFonts w:ascii="Arial" w:hAnsi="Arial" w:cs="Arial"/>
                <w:color w:val="000000"/>
                <w:sz w:val="22"/>
                <w:szCs w:val="22"/>
              </w:rPr>
              <w:t>Cuptraining für Kinder.</w:t>
            </w:r>
          </w:p>
          <w:p w14:paraId="766CA0EF" w14:textId="3C22015F" w:rsidR="00D812AA" w:rsidRDefault="000675F5" w:rsidP="00D812AA">
            <w:pPr>
              <w:autoSpaceDE w:val="0"/>
              <w:autoSpaceDN w:val="0"/>
              <w:adjustRightInd w:val="0"/>
              <w:rPr>
                <w:rFonts w:ascii="Arial" w:hAnsi="Arial" w:cs="Arial"/>
                <w:b/>
                <w:bCs/>
                <w:sz w:val="22"/>
                <w:szCs w:val="22"/>
                <w:u w:val="single"/>
                <w:lang w:eastAsia="de-AT"/>
              </w:rPr>
            </w:pPr>
            <w:r w:rsidRPr="000675F5">
              <w:rPr>
                <w:rFonts w:ascii="Arial" w:hAnsi="Arial" w:cs="Arial"/>
                <w:sz w:val="22"/>
                <w:szCs w:val="22"/>
                <w:lang w:eastAsia="de-AT"/>
              </w:rPr>
              <w:t xml:space="preserve">    </w:t>
            </w:r>
            <w:r w:rsidR="00584881">
              <w:rPr>
                <w:rFonts w:ascii="Arial" w:hAnsi="Arial" w:cs="Arial"/>
                <w:sz w:val="22"/>
                <w:szCs w:val="22"/>
                <w:lang w:eastAsia="de-AT"/>
              </w:rPr>
              <w:t xml:space="preserve"> </w:t>
            </w:r>
            <w:r w:rsidR="00D812AA" w:rsidRPr="00020C7B">
              <w:rPr>
                <w:rFonts w:ascii="Arial" w:hAnsi="Arial" w:cs="Arial"/>
                <w:b/>
                <w:bCs/>
                <w:sz w:val="22"/>
                <w:szCs w:val="22"/>
                <w:u w:val="single"/>
                <w:lang w:eastAsia="de-AT"/>
              </w:rPr>
              <w:t xml:space="preserve">TOP </w:t>
            </w:r>
            <w:r w:rsidR="00D812AA">
              <w:rPr>
                <w:rFonts w:ascii="Arial" w:hAnsi="Arial" w:cs="Arial"/>
                <w:b/>
                <w:bCs/>
                <w:sz w:val="22"/>
                <w:szCs w:val="22"/>
                <w:u w:val="single"/>
                <w:lang w:eastAsia="de-AT"/>
              </w:rPr>
              <w:t xml:space="preserve">5 Kassabericht </w:t>
            </w:r>
          </w:p>
          <w:p w14:paraId="4F51B523" w14:textId="77777777" w:rsidR="00D812AA" w:rsidRDefault="00D812AA" w:rsidP="00D812AA">
            <w:pPr>
              <w:autoSpaceDE w:val="0"/>
              <w:autoSpaceDN w:val="0"/>
              <w:adjustRightInd w:val="0"/>
              <w:rPr>
                <w:rFonts w:ascii="Arial" w:hAnsi="Arial" w:cs="Arial"/>
                <w:sz w:val="22"/>
                <w:szCs w:val="22"/>
                <w:lang w:eastAsia="de-AT"/>
              </w:rPr>
            </w:pPr>
            <w:r>
              <w:rPr>
                <w:rFonts w:ascii="Arial" w:hAnsi="Arial" w:cs="Arial"/>
                <w:sz w:val="22"/>
                <w:szCs w:val="22"/>
                <w:lang w:eastAsia="de-AT"/>
              </w:rPr>
              <w:t xml:space="preserve">     Gerti berichtet über die Einnahmen und Ausgaben 2025 im Detail und gibt den aktuellen</w:t>
            </w:r>
          </w:p>
          <w:p w14:paraId="4066DE25" w14:textId="5B7BBD15" w:rsidR="00D812AA" w:rsidRPr="00BE1E89" w:rsidRDefault="00D812AA" w:rsidP="00D812AA">
            <w:pPr>
              <w:autoSpaceDE w:val="0"/>
              <w:autoSpaceDN w:val="0"/>
              <w:adjustRightInd w:val="0"/>
              <w:rPr>
                <w:rFonts w:ascii="Arial" w:hAnsi="Arial" w:cs="Arial"/>
                <w:sz w:val="22"/>
                <w:szCs w:val="22"/>
                <w:lang w:eastAsia="de-AT"/>
              </w:rPr>
            </w:pPr>
            <w:r>
              <w:rPr>
                <w:rFonts w:ascii="Arial" w:hAnsi="Arial" w:cs="Arial"/>
                <w:sz w:val="22"/>
                <w:szCs w:val="22"/>
                <w:lang w:eastAsia="de-AT"/>
              </w:rPr>
              <w:t xml:space="preserve">     Kassastand 2026 bekannt (siehe Homepage). </w:t>
            </w:r>
          </w:p>
          <w:p w14:paraId="0B830591" w14:textId="45650BE1" w:rsidR="00612BA2" w:rsidRDefault="00612BA2" w:rsidP="00020C7B">
            <w:pPr>
              <w:autoSpaceDE w:val="0"/>
              <w:autoSpaceDN w:val="0"/>
              <w:adjustRightInd w:val="0"/>
              <w:rPr>
                <w:rFonts w:ascii="Arial" w:hAnsi="Arial" w:cs="Arial"/>
                <w:sz w:val="22"/>
                <w:szCs w:val="22"/>
                <w:lang w:eastAsia="de-AT"/>
              </w:rPr>
            </w:pPr>
          </w:p>
          <w:p w14:paraId="292BC2E8" w14:textId="046E25BC" w:rsidR="00AE1777" w:rsidRDefault="00584870" w:rsidP="00584870">
            <w:pPr>
              <w:autoSpaceDE w:val="0"/>
              <w:autoSpaceDN w:val="0"/>
              <w:adjustRightInd w:val="0"/>
              <w:rPr>
                <w:rFonts w:ascii="Arial" w:hAnsi="Arial" w:cs="Arial"/>
                <w:b/>
                <w:bCs/>
                <w:sz w:val="22"/>
                <w:szCs w:val="22"/>
                <w:u w:val="single"/>
                <w:lang w:eastAsia="de-AT"/>
              </w:rPr>
            </w:pPr>
            <w:r>
              <w:rPr>
                <w:rFonts w:ascii="Arial" w:hAnsi="Arial" w:cs="Arial"/>
                <w:sz w:val="22"/>
                <w:szCs w:val="22"/>
                <w:lang w:eastAsia="de-AT"/>
              </w:rPr>
              <w:t xml:space="preserve">   </w:t>
            </w:r>
            <w:r w:rsidR="00D50A8F">
              <w:rPr>
                <w:rFonts w:ascii="Arial" w:hAnsi="Arial" w:cs="Arial"/>
                <w:sz w:val="22"/>
                <w:szCs w:val="22"/>
                <w:lang w:eastAsia="de-AT"/>
              </w:rPr>
              <w:t xml:space="preserve"> </w:t>
            </w:r>
            <w:r>
              <w:rPr>
                <w:rFonts w:ascii="Arial" w:hAnsi="Arial" w:cs="Arial"/>
                <w:sz w:val="22"/>
                <w:szCs w:val="22"/>
                <w:lang w:eastAsia="de-AT"/>
              </w:rPr>
              <w:t xml:space="preserve"> </w:t>
            </w:r>
            <w:r w:rsidR="00AE1777" w:rsidRPr="00020C7B">
              <w:rPr>
                <w:rFonts w:ascii="Arial" w:hAnsi="Arial" w:cs="Arial"/>
                <w:b/>
                <w:bCs/>
                <w:sz w:val="22"/>
                <w:szCs w:val="22"/>
                <w:u w:val="single"/>
                <w:lang w:eastAsia="de-AT"/>
              </w:rPr>
              <w:t xml:space="preserve">TOP </w:t>
            </w:r>
            <w:r w:rsidR="00AE1777">
              <w:rPr>
                <w:rFonts w:ascii="Arial" w:hAnsi="Arial" w:cs="Arial"/>
                <w:b/>
                <w:bCs/>
                <w:sz w:val="22"/>
                <w:szCs w:val="22"/>
                <w:u w:val="single"/>
                <w:lang w:eastAsia="de-AT"/>
              </w:rPr>
              <w:t>6</w:t>
            </w:r>
            <w:r w:rsidR="00AE1777" w:rsidRPr="00020C7B">
              <w:rPr>
                <w:rFonts w:ascii="Arial" w:hAnsi="Arial" w:cs="Arial"/>
                <w:b/>
                <w:bCs/>
                <w:sz w:val="22"/>
                <w:szCs w:val="22"/>
                <w:u w:val="single"/>
                <w:lang w:eastAsia="de-AT"/>
              </w:rPr>
              <w:t xml:space="preserve"> – </w:t>
            </w:r>
            <w:r w:rsidR="00D50A8F">
              <w:rPr>
                <w:rFonts w:ascii="Arial" w:hAnsi="Arial" w:cs="Arial"/>
                <w:b/>
                <w:bCs/>
                <w:sz w:val="22"/>
                <w:szCs w:val="22"/>
                <w:u w:val="single"/>
                <w:lang w:eastAsia="de-AT"/>
              </w:rPr>
              <w:t>Bericht der Rechnungsprüfer</w:t>
            </w:r>
            <w:r w:rsidR="0023083E">
              <w:rPr>
                <w:rFonts w:ascii="Arial" w:hAnsi="Arial" w:cs="Arial"/>
                <w:b/>
                <w:bCs/>
                <w:sz w:val="22"/>
                <w:szCs w:val="22"/>
                <w:u w:val="single"/>
                <w:lang w:eastAsia="de-AT"/>
              </w:rPr>
              <w:t xml:space="preserve"> </w:t>
            </w:r>
          </w:p>
          <w:p w14:paraId="2D989875" w14:textId="7CF2855D" w:rsidR="00BE1E89" w:rsidRPr="00BE1E89" w:rsidRDefault="00BE1E89" w:rsidP="00584870">
            <w:pPr>
              <w:autoSpaceDE w:val="0"/>
              <w:autoSpaceDN w:val="0"/>
              <w:adjustRightInd w:val="0"/>
              <w:rPr>
                <w:rFonts w:ascii="Arial" w:hAnsi="Arial" w:cs="Arial"/>
                <w:sz w:val="22"/>
                <w:szCs w:val="22"/>
                <w:lang w:eastAsia="de-AT"/>
              </w:rPr>
            </w:pPr>
            <w:r>
              <w:rPr>
                <w:rFonts w:ascii="Arial" w:hAnsi="Arial" w:cs="Arial"/>
                <w:sz w:val="22"/>
                <w:szCs w:val="22"/>
                <w:lang w:eastAsia="de-AT"/>
              </w:rPr>
              <w:t xml:space="preserve">     Die Kassaprüfer haben die Kassa geprüft und für in Ordnung befunden.</w:t>
            </w:r>
          </w:p>
          <w:p w14:paraId="3FC4C1EC" w14:textId="77777777" w:rsidR="00D50A8F" w:rsidRPr="00020C7B" w:rsidRDefault="00D50A8F" w:rsidP="00584870">
            <w:pPr>
              <w:autoSpaceDE w:val="0"/>
              <w:autoSpaceDN w:val="0"/>
              <w:adjustRightInd w:val="0"/>
              <w:rPr>
                <w:rFonts w:ascii="Arial" w:hAnsi="Arial" w:cs="Arial"/>
                <w:sz w:val="22"/>
                <w:szCs w:val="22"/>
                <w:lang w:eastAsia="de-AT"/>
              </w:rPr>
            </w:pPr>
          </w:p>
          <w:p w14:paraId="522E3CF8" w14:textId="77777777" w:rsidR="00BE1E89" w:rsidRDefault="00E77043" w:rsidP="00E77043">
            <w:pPr>
              <w:autoSpaceDE w:val="0"/>
              <w:autoSpaceDN w:val="0"/>
              <w:adjustRightInd w:val="0"/>
              <w:rPr>
                <w:rFonts w:ascii="Arial" w:hAnsi="Arial" w:cs="Arial"/>
                <w:sz w:val="22"/>
                <w:szCs w:val="22"/>
                <w:lang w:eastAsia="de-AT"/>
              </w:rPr>
            </w:pPr>
            <w:r>
              <w:rPr>
                <w:rFonts w:ascii="Arial" w:hAnsi="Arial" w:cs="Arial"/>
                <w:b/>
                <w:bCs/>
                <w:sz w:val="22"/>
                <w:szCs w:val="22"/>
                <w:lang w:eastAsia="de-AT"/>
              </w:rPr>
              <w:t xml:space="preserve">     </w:t>
            </w:r>
            <w:r w:rsidRPr="00020C7B">
              <w:rPr>
                <w:rFonts w:ascii="Arial" w:hAnsi="Arial" w:cs="Arial"/>
                <w:b/>
                <w:bCs/>
                <w:sz w:val="22"/>
                <w:szCs w:val="22"/>
                <w:u w:val="single"/>
                <w:lang w:eastAsia="de-AT"/>
              </w:rPr>
              <w:t xml:space="preserve">TOP </w:t>
            </w:r>
            <w:r w:rsidR="00BF7DD1">
              <w:rPr>
                <w:rFonts w:ascii="Arial" w:hAnsi="Arial" w:cs="Arial"/>
                <w:b/>
                <w:bCs/>
                <w:sz w:val="22"/>
                <w:szCs w:val="22"/>
                <w:u w:val="single"/>
                <w:lang w:eastAsia="de-AT"/>
              </w:rPr>
              <w:t>8</w:t>
            </w:r>
            <w:r w:rsidRPr="00020C7B">
              <w:rPr>
                <w:rFonts w:ascii="Arial" w:hAnsi="Arial" w:cs="Arial"/>
                <w:b/>
                <w:bCs/>
                <w:sz w:val="22"/>
                <w:szCs w:val="22"/>
                <w:u w:val="single"/>
                <w:lang w:eastAsia="de-AT"/>
              </w:rPr>
              <w:t xml:space="preserve"> – </w:t>
            </w:r>
            <w:r>
              <w:rPr>
                <w:rFonts w:ascii="Arial" w:hAnsi="Arial" w:cs="Arial"/>
                <w:b/>
                <w:bCs/>
                <w:sz w:val="22"/>
                <w:szCs w:val="22"/>
                <w:u w:val="single"/>
                <w:lang w:eastAsia="de-AT"/>
              </w:rPr>
              <w:t>Entlastung des Vorstandes</w:t>
            </w:r>
            <w:r>
              <w:rPr>
                <w:rFonts w:ascii="Arial" w:hAnsi="Arial" w:cs="Arial"/>
                <w:sz w:val="22"/>
                <w:szCs w:val="22"/>
                <w:lang w:eastAsia="de-AT"/>
              </w:rPr>
              <w:t xml:space="preserve"> </w:t>
            </w:r>
          </w:p>
          <w:p w14:paraId="71AF1341" w14:textId="0C9C4DD6" w:rsidR="00E77043" w:rsidRDefault="00BE1E89" w:rsidP="00E77043">
            <w:pPr>
              <w:autoSpaceDE w:val="0"/>
              <w:autoSpaceDN w:val="0"/>
              <w:adjustRightInd w:val="0"/>
              <w:rPr>
                <w:rFonts w:ascii="Arial" w:hAnsi="Arial" w:cs="Arial"/>
                <w:sz w:val="22"/>
                <w:szCs w:val="22"/>
                <w:lang w:eastAsia="de-AT"/>
              </w:rPr>
            </w:pPr>
            <w:r>
              <w:rPr>
                <w:rFonts w:ascii="Arial" w:hAnsi="Arial" w:cs="Arial"/>
                <w:sz w:val="22"/>
                <w:szCs w:val="22"/>
                <w:lang w:eastAsia="de-AT"/>
              </w:rPr>
              <w:t xml:space="preserve">     Der Vorstand wird einstimmig entlastet. </w:t>
            </w:r>
          </w:p>
          <w:p w14:paraId="211A2E6E" w14:textId="77777777" w:rsidR="00762DB5" w:rsidRDefault="00762DB5" w:rsidP="00E77043">
            <w:pPr>
              <w:autoSpaceDE w:val="0"/>
              <w:autoSpaceDN w:val="0"/>
              <w:adjustRightInd w:val="0"/>
              <w:rPr>
                <w:rFonts w:ascii="Arial" w:hAnsi="Arial" w:cs="Arial"/>
                <w:sz w:val="22"/>
                <w:szCs w:val="22"/>
                <w:lang w:eastAsia="de-AT"/>
              </w:rPr>
            </w:pPr>
          </w:p>
          <w:p w14:paraId="712C7DB4" w14:textId="77777777" w:rsidR="00762DB5" w:rsidRPr="00B368D0" w:rsidRDefault="00762DB5" w:rsidP="00E77043">
            <w:pPr>
              <w:autoSpaceDE w:val="0"/>
              <w:autoSpaceDN w:val="0"/>
              <w:adjustRightInd w:val="0"/>
              <w:rPr>
                <w:rFonts w:ascii="Arial" w:hAnsi="Arial" w:cs="Arial"/>
                <w:sz w:val="22"/>
                <w:szCs w:val="22"/>
                <w:lang w:eastAsia="de-AT"/>
              </w:rPr>
            </w:pPr>
          </w:p>
          <w:p w14:paraId="2F45B76B" w14:textId="77777777" w:rsidR="00E77043" w:rsidRPr="00020C7B" w:rsidRDefault="00E77043" w:rsidP="00E77043">
            <w:pPr>
              <w:autoSpaceDE w:val="0"/>
              <w:autoSpaceDN w:val="0"/>
              <w:adjustRightInd w:val="0"/>
              <w:rPr>
                <w:rFonts w:ascii="Arial" w:hAnsi="Arial" w:cs="Arial"/>
                <w:sz w:val="22"/>
                <w:szCs w:val="22"/>
                <w:lang w:eastAsia="de-AT"/>
              </w:rPr>
            </w:pPr>
          </w:p>
          <w:p w14:paraId="39D9338F" w14:textId="4A1CE28A" w:rsidR="00A25298" w:rsidRDefault="00E77043" w:rsidP="00E77043">
            <w:pPr>
              <w:autoSpaceDE w:val="0"/>
              <w:autoSpaceDN w:val="0"/>
              <w:adjustRightInd w:val="0"/>
              <w:rPr>
                <w:rFonts w:ascii="Arial" w:hAnsi="Arial" w:cs="Arial"/>
                <w:b/>
                <w:bCs/>
                <w:sz w:val="22"/>
                <w:szCs w:val="22"/>
                <w:u w:val="single"/>
                <w:lang w:eastAsia="de-AT"/>
              </w:rPr>
            </w:pPr>
            <w:r w:rsidRPr="00E77043">
              <w:rPr>
                <w:rFonts w:ascii="Arial" w:hAnsi="Arial" w:cs="Arial"/>
                <w:b/>
                <w:bCs/>
                <w:sz w:val="22"/>
                <w:szCs w:val="22"/>
                <w:lang w:eastAsia="de-AT"/>
              </w:rPr>
              <w:t xml:space="preserve">     </w:t>
            </w:r>
            <w:r w:rsidR="009156BB" w:rsidRPr="00020C7B">
              <w:rPr>
                <w:rFonts w:ascii="Arial" w:hAnsi="Arial" w:cs="Arial"/>
                <w:b/>
                <w:bCs/>
                <w:sz w:val="22"/>
                <w:szCs w:val="22"/>
                <w:u w:val="single"/>
                <w:lang w:eastAsia="de-AT"/>
              </w:rPr>
              <w:t xml:space="preserve">TOP </w:t>
            </w:r>
            <w:r w:rsidR="00BF7DD1">
              <w:rPr>
                <w:rFonts w:ascii="Arial" w:hAnsi="Arial" w:cs="Arial"/>
                <w:b/>
                <w:bCs/>
                <w:sz w:val="22"/>
                <w:szCs w:val="22"/>
                <w:u w:val="single"/>
                <w:lang w:eastAsia="de-AT"/>
              </w:rPr>
              <w:t>9</w:t>
            </w:r>
            <w:r w:rsidR="009156BB" w:rsidRPr="00020C7B">
              <w:rPr>
                <w:rFonts w:ascii="Arial" w:hAnsi="Arial" w:cs="Arial"/>
                <w:b/>
                <w:bCs/>
                <w:sz w:val="22"/>
                <w:szCs w:val="22"/>
                <w:u w:val="single"/>
                <w:lang w:eastAsia="de-AT"/>
              </w:rPr>
              <w:t xml:space="preserve"> – </w:t>
            </w:r>
            <w:r w:rsidR="009156BB">
              <w:rPr>
                <w:rFonts w:ascii="Arial" w:hAnsi="Arial" w:cs="Arial"/>
                <w:b/>
                <w:bCs/>
                <w:sz w:val="22"/>
                <w:szCs w:val="22"/>
                <w:u w:val="single"/>
                <w:lang w:eastAsia="de-AT"/>
              </w:rPr>
              <w:t>Rücktri</w:t>
            </w:r>
            <w:r w:rsidR="00A45550">
              <w:rPr>
                <w:rFonts w:ascii="Arial" w:hAnsi="Arial" w:cs="Arial"/>
                <w:b/>
                <w:bCs/>
                <w:sz w:val="22"/>
                <w:szCs w:val="22"/>
                <w:u w:val="single"/>
                <w:lang w:eastAsia="de-AT"/>
              </w:rPr>
              <w:t>tt des ges. Vorstandes</w:t>
            </w:r>
            <w:r w:rsidR="00505094">
              <w:rPr>
                <w:rFonts w:ascii="Arial" w:hAnsi="Arial" w:cs="Arial"/>
                <w:b/>
                <w:bCs/>
                <w:sz w:val="22"/>
                <w:szCs w:val="22"/>
                <w:u w:val="single"/>
                <w:lang w:eastAsia="de-AT"/>
              </w:rPr>
              <w:t xml:space="preserve"> Neuwahl Wahlvorschlag</w:t>
            </w:r>
            <w:r w:rsidR="008B4CF7">
              <w:rPr>
                <w:rFonts w:ascii="Arial" w:hAnsi="Arial" w:cs="Arial"/>
                <w:b/>
                <w:bCs/>
                <w:sz w:val="22"/>
                <w:szCs w:val="22"/>
                <w:u w:val="single"/>
                <w:lang w:eastAsia="de-AT"/>
              </w:rPr>
              <w:t xml:space="preserve"> durch Union </w:t>
            </w:r>
            <w:proofErr w:type="spellStart"/>
            <w:r w:rsidR="008B4CF7">
              <w:rPr>
                <w:rFonts w:ascii="Arial" w:hAnsi="Arial" w:cs="Arial"/>
                <w:b/>
                <w:bCs/>
                <w:sz w:val="22"/>
                <w:szCs w:val="22"/>
                <w:u w:val="single"/>
                <w:lang w:eastAsia="de-AT"/>
              </w:rPr>
              <w:t>Obm</w:t>
            </w:r>
            <w:proofErr w:type="spellEnd"/>
          </w:p>
          <w:p w14:paraId="61053B09" w14:textId="4AC31CFE" w:rsidR="00BE1E89" w:rsidRDefault="00BE1E89" w:rsidP="00E77043">
            <w:pPr>
              <w:autoSpaceDE w:val="0"/>
              <w:autoSpaceDN w:val="0"/>
              <w:adjustRightInd w:val="0"/>
              <w:rPr>
                <w:rFonts w:ascii="Arial" w:hAnsi="Arial" w:cs="Arial"/>
                <w:sz w:val="22"/>
                <w:szCs w:val="22"/>
                <w:lang w:eastAsia="de-AT"/>
              </w:rPr>
            </w:pPr>
            <w:r>
              <w:rPr>
                <w:rFonts w:ascii="Arial" w:hAnsi="Arial" w:cs="Arial"/>
                <w:sz w:val="22"/>
                <w:szCs w:val="22"/>
                <w:lang w:eastAsia="de-AT"/>
              </w:rPr>
              <w:t xml:space="preserve">     Der gesamte Vorstand tritt zurück</w:t>
            </w:r>
            <w:r w:rsidR="00CB0693">
              <w:rPr>
                <w:rFonts w:ascii="Arial" w:hAnsi="Arial" w:cs="Arial"/>
                <w:sz w:val="22"/>
                <w:szCs w:val="22"/>
                <w:lang w:eastAsia="de-AT"/>
              </w:rPr>
              <w:t>. Es werden Neuwahlen</w:t>
            </w:r>
            <w:r w:rsidR="0009742C">
              <w:rPr>
                <w:rFonts w:ascii="Arial" w:hAnsi="Arial" w:cs="Arial"/>
                <w:sz w:val="22"/>
                <w:szCs w:val="22"/>
                <w:lang w:eastAsia="de-AT"/>
              </w:rPr>
              <w:t xml:space="preserve"> durch den Union Obmann</w:t>
            </w:r>
            <w:r w:rsidR="00CB0693">
              <w:rPr>
                <w:rFonts w:ascii="Arial" w:hAnsi="Arial" w:cs="Arial"/>
                <w:sz w:val="22"/>
                <w:szCs w:val="22"/>
                <w:lang w:eastAsia="de-AT"/>
              </w:rPr>
              <w:t xml:space="preserve"> durchgeführt.</w:t>
            </w:r>
          </w:p>
          <w:p w14:paraId="32E013E0" w14:textId="77777777" w:rsidR="00D07BF5" w:rsidRDefault="00D07BF5" w:rsidP="00E77043">
            <w:pPr>
              <w:autoSpaceDE w:val="0"/>
              <w:autoSpaceDN w:val="0"/>
              <w:adjustRightInd w:val="0"/>
              <w:rPr>
                <w:rFonts w:ascii="Arial" w:hAnsi="Arial" w:cs="Arial"/>
                <w:sz w:val="22"/>
                <w:szCs w:val="22"/>
                <w:lang w:eastAsia="de-AT"/>
              </w:rPr>
            </w:pPr>
          </w:p>
          <w:p w14:paraId="689C5E40" w14:textId="432BE174" w:rsidR="00D07BF5" w:rsidRDefault="00D07BF5"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Pr="00D07BF5">
              <w:rPr>
                <w:rFonts w:ascii="Arial" w:hAnsi="Arial" w:cs="Arial"/>
                <w:color w:val="000000"/>
                <w:sz w:val="22"/>
                <w:szCs w:val="22"/>
              </w:rPr>
              <w:t>Der Union Obmann g</w:t>
            </w:r>
            <w:r>
              <w:rPr>
                <w:rFonts w:ascii="Arial" w:hAnsi="Arial" w:cs="Arial"/>
                <w:color w:val="000000"/>
                <w:sz w:val="22"/>
                <w:szCs w:val="22"/>
              </w:rPr>
              <w:t xml:space="preserve">ibt </w:t>
            </w:r>
            <w:r w:rsidRPr="00D07BF5">
              <w:rPr>
                <w:rFonts w:ascii="Arial" w:hAnsi="Arial" w:cs="Arial"/>
                <w:color w:val="000000"/>
                <w:sz w:val="22"/>
                <w:szCs w:val="22"/>
              </w:rPr>
              <w:t>folgenden Wahlvorschlag bekannt</w:t>
            </w:r>
          </w:p>
          <w:p w14:paraId="5796D82C" w14:textId="1C8BAD39" w:rsidR="00D07BF5" w:rsidRDefault="00D07BF5" w:rsidP="00D07BF5">
            <w:pPr>
              <w:autoSpaceDE w:val="0"/>
              <w:autoSpaceDN w:val="0"/>
              <w:adjustRightInd w:val="0"/>
              <w:rPr>
                <w:rFonts w:ascii="Arial" w:hAnsi="Arial" w:cs="Arial"/>
                <w:sz w:val="22"/>
                <w:szCs w:val="22"/>
                <w:lang w:eastAsia="de-AT"/>
              </w:rPr>
            </w:pPr>
            <w:r>
              <w:rPr>
                <w:rFonts w:ascii="Arial" w:hAnsi="Arial" w:cs="Arial"/>
                <w:sz w:val="22"/>
                <w:szCs w:val="22"/>
                <w:lang w:eastAsia="de-AT"/>
              </w:rPr>
              <w:t xml:space="preserve">     Obmann:                               Bernd Kohlhauser</w:t>
            </w:r>
          </w:p>
          <w:p w14:paraId="7B1419F8" w14:textId="6FC283C9" w:rsidR="00D07BF5" w:rsidRPr="00D07BF5" w:rsidRDefault="00D07BF5" w:rsidP="00D07BF5">
            <w:pPr>
              <w:autoSpaceDE w:val="0"/>
              <w:autoSpaceDN w:val="0"/>
              <w:adjustRightInd w:val="0"/>
              <w:rPr>
                <w:rFonts w:ascii="Arial" w:hAnsi="Arial" w:cs="Arial"/>
                <w:sz w:val="22"/>
                <w:szCs w:val="22"/>
                <w:lang w:eastAsia="de-AT"/>
              </w:rPr>
            </w:pPr>
            <w:r>
              <w:rPr>
                <w:rFonts w:ascii="Arial" w:hAnsi="Arial" w:cs="Arial"/>
                <w:sz w:val="22"/>
                <w:szCs w:val="22"/>
                <w:lang w:eastAsia="de-AT"/>
              </w:rPr>
              <w:t xml:space="preserve">     </w:t>
            </w:r>
            <w:r w:rsidRPr="00D07BF5">
              <w:rPr>
                <w:rFonts w:ascii="Arial" w:hAnsi="Arial" w:cs="Arial"/>
                <w:sz w:val="22"/>
                <w:szCs w:val="22"/>
                <w:lang w:eastAsia="de-AT"/>
              </w:rPr>
              <w:t>Obmann Stellvertreter:          Michael Becker</w:t>
            </w:r>
          </w:p>
          <w:p w14:paraId="4D35358E" w14:textId="77777777" w:rsidR="00D07BF5" w:rsidRPr="00D07BF5" w:rsidRDefault="00D07BF5" w:rsidP="00D07BF5">
            <w:pPr>
              <w:autoSpaceDE w:val="0"/>
              <w:autoSpaceDN w:val="0"/>
              <w:adjustRightInd w:val="0"/>
              <w:rPr>
                <w:rFonts w:ascii="Arial" w:hAnsi="Arial" w:cs="Arial"/>
                <w:sz w:val="22"/>
                <w:szCs w:val="22"/>
                <w:lang w:eastAsia="de-AT"/>
              </w:rPr>
            </w:pPr>
            <w:r w:rsidRPr="00D07BF5">
              <w:rPr>
                <w:rFonts w:ascii="Arial" w:hAnsi="Arial" w:cs="Arial"/>
                <w:sz w:val="22"/>
                <w:szCs w:val="22"/>
                <w:lang w:eastAsia="de-AT"/>
              </w:rPr>
              <w:t xml:space="preserve">     Obmann Stellvertreter:          Karin Winter Scharf</w:t>
            </w:r>
          </w:p>
          <w:p w14:paraId="0D54692C" w14:textId="475F0A6A" w:rsidR="00D07BF5" w:rsidRPr="00D07BF5" w:rsidRDefault="00D07BF5" w:rsidP="00D07BF5">
            <w:pPr>
              <w:autoSpaceDE w:val="0"/>
              <w:autoSpaceDN w:val="0"/>
              <w:adjustRightInd w:val="0"/>
              <w:rPr>
                <w:rFonts w:ascii="Arial" w:hAnsi="Arial" w:cs="Arial"/>
                <w:sz w:val="22"/>
                <w:szCs w:val="22"/>
                <w:lang w:eastAsia="de-AT"/>
              </w:rPr>
            </w:pPr>
            <w:r w:rsidRPr="00D07BF5">
              <w:rPr>
                <w:rFonts w:ascii="Arial" w:hAnsi="Arial" w:cs="Arial"/>
                <w:sz w:val="22"/>
                <w:szCs w:val="22"/>
                <w:lang w:eastAsia="de-AT"/>
              </w:rPr>
              <w:t xml:space="preserve">     Kassier:                                 Barbara Wild</w:t>
            </w:r>
          </w:p>
          <w:p w14:paraId="7A5375A0" w14:textId="60E66352" w:rsidR="00D07BF5" w:rsidRPr="00D07BF5" w:rsidRDefault="00D07BF5" w:rsidP="00D07BF5">
            <w:pPr>
              <w:autoSpaceDE w:val="0"/>
              <w:autoSpaceDN w:val="0"/>
              <w:adjustRightInd w:val="0"/>
              <w:rPr>
                <w:rFonts w:ascii="Arial" w:hAnsi="Arial" w:cs="Arial"/>
                <w:sz w:val="22"/>
                <w:szCs w:val="22"/>
                <w:lang w:eastAsia="de-AT"/>
              </w:rPr>
            </w:pPr>
            <w:r w:rsidRPr="00D07BF5">
              <w:rPr>
                <w:rFonts w:ascii="Arial" w:hAnsi="Arial" w:cs="Arial"/>
                <w:sz w:val="22"/>
                <w:szCs w:val="22"/>
                <w:lang w:eastAsia="de-AT"/>
              </w:rPr>
              <w:t xml:space="preserve">     Kassier Stellvertreter:            Ge</w:t>
            </w:r>
            <w:r w:rsidR="00704AC6">
              <w:rPr>
                <w:rFonts w:ascii="Arial" w:hAnsi="Arial" w:cs="Arial"/>
                <w:sz w:val="22"/>
                <w:szCs w:val="22"/>
                <w:lang w:eastAsia="de-AT"/>
              </w:rPr>
              <w:t>r</w:t>
            </w:r>
            <w:r w:rsidR="00344C1D">
              <w:rPr>
                <w:rFonts w:ascii="Arial" w:hAnsi="Arial" w:cs="Arial"/>
                <w:sz w:val="22"/>
                <w:szCs w:val="22"/>
                <w:lang w:eastAsia="de-AT"/>
              </w:rPr>
              <w:t>da</w:t>
            </w:r>
            <w:r w:rsidRPr="00D07BF5">
              <w:rPr>
                <w:rFonts w:ascii="Arial" w:hAnsi="Arial" w:cs="Arial"/>
                <w:sz w:val="22"/>
                <w:szCs w:val="22"/>
                <w:lang w:eastAsia="de-AT"/>
              </w:rPr>
              <w:t xml:space="preserve"> Reisinger-</w:t>
            </w:r>
            <w:proofErr w:type="spellStart"/>
            <w:r w:rsidRPr="00D07BF5">
              <w:rPr>
                <w:rFonts w:ascii="Arial" w:hAnsi="Arial" w:cs="Arial"/>
                <w:sz w:val="22"/>
                <w:szCs w:val="22"/>
                <w:lang w:eastAsia="de-AT"/>
              </w:rPr>
              <w:t>Pferschy</w:t>
            </w:r>
            <w:proofErr w:type="spellEnd"/>
          </w:p>
          <w:p w14:paraId="6ED4879D" w14:textId="601D68E7" w:rsidR="00D07BF5" w:rsidRPr="00D07BF5" w:rsidRDefault="00D07BF5" w:rsidP="00D07BF5">
            <w:pPr>
              <w:autoSpaceDE w:val="0"/>
              <w:autoSpaceDN w:val="0"/>
              <w:adjustRightInd w:val="0"/>
              <w:rPr>
                <w:rFonts w:ascii="Arial" w:hAnsi="Arial" w:cs="Arial"/>
                <w:sz w:val="22"/>
                <w:szCs w:val="22"/>
                <w:lang w:eastAsia="de-AT"/>
              </w:rPr>
            </w:pPr>
            <w:r w:rsidRPr="00D07BF5">
              <w:rPr>
                <w:rFonts w:ascii="Arial" w:hAnsi="Arial" w:cs="Arial"/>
                <w:sz w:val="22"/>
                <w:szCs w:val="22"/>
                <w:lang w:eastAsia="de-AT"/>
              </w:rPr>
              <w:t xml:space="preserve">     Schriftführer:                          </w:t>
            </w:r>
            <w:r>
              <w:rPr>
                <w:rFonts w:ascii="Arial" w:hAnsi="Arial" w:cs="Arial"/>
                <w:sz w:val="22"/>
                <w:szCs w:val="22"/>
                <w:lang w:eastAsia="de-AT"/>
              </w:rPr>
              <w:t>T</w:t>
            </w:r>
            <w:r w:rsidRPr="00D07BF5">
              <w:rPr>
                <w:rFonts w:ascii="Arial" w:hAnsi="Arial" w:cs="Arial"/>
                <w:sz w:val="22"/>
                <w:szCs w:val="22"/>
                <w:lang w:eastAsia="de-AT"/>
              </w:rPr>
              <w:t>anja Matjasic</w:t>
            </w:r>
          </w:p>
          <w:p w14:paraId="6A63820D" w14:textId="4DD9712A" w:rsidR="00D07BF5" w:rsidRPr="00D07BF5" w:rsidRDefault="00D07BF5" w:rsidP="00D07BF5">
            <w:pPr>
              <w:autoSpaceDE w:val="0"/>
              <w:autoSpaceDN w:val="0"/>
              <w:adjustRightInd w:val="0"/>
              <w:rPr>
                <w:rFonts w:ascii="Arial" w:hAnsi="Arial" w:cs="Arial"/>
                <w:sz w:val="22"/>
                <w:szCs w:val="22"/>
                <w:lang w:eastAsia="de-AT"/>
              </w:rPr>
            </w:pPr>
            <w:r w:rsidRPr="00D07BF5">
              <w:rPr>
                <w:rFonts w:ascii="Arial" w:hAnsi="Arial" w:cs="Arial"/>
                <w:sz w:val="22"/>
                <w:szCs w:val="22"/>
                <w:lang w:eastAsia="de-AT"/>
              </w:rPr>
              <w:t xml:space="preserve">     Schrittführer Stellvertreter:  </w:t>
            </w:r>
            <w:r>
              <w:rPr>
                <w:rFonts w:ascii="Arial" w:hAnsi="Arial" w:cs="Arial"/>
                <w:sz w:val="22"/>
                <w:szCs w:val="22"/>
                <w:lang w:eastAsia="de-AT"/>
              </w:rPr>
              <w:t xml:space="preserve">  </w:t>
            </w:r>
            <w:r w:rsidRPr="00D07BF5">
              <w:rPr>
                <w:rFonts w:ascii="Arial" w:hAnsi="Arial" w:cs="Arial"/>
                <w:sz w:val="22"/>
                <w:szCs w:val="22"/>
                <w:lang w:eastAsia="de-AT"/>
              </w:rPr>
              <w:t xml:space="preserve"> Monika Ortlechner</w:t>
            </w:r>
          </w:p>
          <w:p w14:paraId="5D620F32" w14:textId="77777777" w:rsidR="00A25298" w:rsidRDefault="00A25298" w:rsidP="00E77043">
            <w:pPr>
              <w:autoSpaceDE w:val="0"/>
              <w:autoSpaceDN w:val="0"/>
              <w:adjustRightInd w:val="0"/>
              <w:rPr>
                <w:rFonts w:ascii="Arial" w:hAnsi="Arial" w:cs="Arial"/>
                <w:b/>
                <w:bCs/>
                <w:sz w:val="22"/>
                <w:szCs w:val="22"/>
                <w:lang w:eastAsia="de-AT"/>
              </w:rPr>
            </w:pPr>
          </w:p>
          <w:p w14:paraId="40A946E4" w14:textId="6A6CE48D" w:rsidR="009E15DA" w:rsidRDefault="009156BB" w:rsidP="00E77043">
            <w:pPr>
              <w:autoSpaceDE w:val="0"/>
              <w:autoSpaceDN w:val="0"/>
              <w:adjustRightInd w:val="0"/>
              <w:rPr>
                <w:rFonts w:ascii="Arial" w:hAnsi="Arial" w:cs="Arial"/>
                <w:b/>
                <w:bCs/>
                <w:sz w:val="22"/>
                <w:szCs w:val="22"/>
                <w:u w:val="single"/>
                <w:lang w:eastAsia="de-AT"/>
              </w:rPr>
            </w:pPr>
            <w:r w:rsidRPr="009156BB">
              <w:rPr>
                <w:rFonts w:ascii="Arial" w:hAnsi="Arial" w:cs="Arial"/>
                <w:b/>
                <w:bCs/>
                <w:sz w:val="22"/>
                <w:szCs w:val="22"/>
                <w:lang w:eastAsia="de-AT"/>
              </w:rPr>
              <w:t xml:space="preserve">   </w:t>
            </w:r>
            <w:r w:rsidR="009E15DA">
              <w:rPr>
                <w:rFonts w:ascii="Arial" w:hAnsi="Arial" w:cs="Arial"/>
                <w:b/>
                <w:bCs/>
                <w:sz w:val="22"/>
                <w:szCs w:val="22"/>
                <w:lang w:eastAsia="de-AT"/>
              </w:rPr>
              <w:t xml:space="preserve">  </w:t>
            </w:r>
            <w:r w:rsidR="009E15DA" w:rsidRPr="00020C7B">
              <w:rPr>
                <w:rFonts w:ascii="Arial" w:hAnsi="Arial" w:cs="Arial"/>
                <w:b/>
                <w:bCs/>
                <w:sz w:val="22"/>
                <w:szCs w:val="22"/>
                <w:u w:val="single"/>
                <w:lang w:eastAsia="de-AT"/>
              </w:rPr>
              <w:t xml:space="preserve">TOP </w:t>
            </w:r>
            <w:r w:rsidR="009E15DA">
              <w:rPr>
                <w:rFonts w:ascii="Arial" w:hAnsi="Arial" w:cs="Arial"/>
                <w:b/>
                <w:bCs/>
                <w:sz w:val="22"/>
                <w:szCs w:val="22"/>
                <w:u w:val="single"/>
                <w:lang w:eastAsia="de-AT"/>
              </w:rPr>
              <w:t>10</w:t>
            </w:r>
            <w:r w:rsidR="009E15DA" w:rsidRPr="00020C7B">
              <w:rPr>
                <w:rFonts w:ascii="Arial" w:hAnsi="Arial" w:cs="Arial"/>
                <w:b/>
                <w:bCs/>
                <w:sz w:val="22"/>
                <w:szCs w:val="22"/>
                <w:u w:val="single"/>
                <w:lang w:eastAsia="de-AT"/>
              </w:rPr>
              <w:t xml:space="preserve"> – </w:t>
            </w:r>
            <w:r w:rsidR="00FF3D0B">
              <w:rPr>
                <w:rFonts w:ascii="Arial" w:hAnsi="Arial" w:cs="Arial"/>
                <w:b/>
                <w:bCs/>
                <w:sz w:val="22"/>
                <w:szCs w:val="22"/>
                <w:u w:val="single"/>
                <w:lang w:eastAsia="de-AT"/>
              </w:rPr>
              <w:t>Begrüßung</w:t>
            </w:r>
            <w:r w:rsidR="008F7B39">
              <w:rPr>
                <w:rFonts w:ascii="Arial" w:hAnsi="Arial" w:cs="Arial"/>
                <w:b/>
                <w:bCs/>
                <w:sz w:val="22"/>
                <w:szCs w:val="22"/>
                <w:u w:val="single"/>
                <w:lang w:eastAsia="de-AT"/>
              </w:rPr>
              <w:t xml:space="preserve"> und Durchführung der Neuwahl</w:t>
            </w:r>
            <w:r w:rsidR="00FF3D0B">
              <w:rPr>
                <w:rFonts w:ascii="Arial" w:hAnsi="Arial" w:cs="Arial"/>
                <w:b/>
                <w:bCs/>
                <w:sz w:val="22"/>
                <w:szCs w:val="22"/>
                <w:u w:val="single"/>
                <w:lang w:eastAsia="de-AT"/>
              </w:rPr>
              <w:t xml:space="preserve"> </w:t>
            </w:r>
            <w:r w:rsidR="009E15DA">
              <w:rPr>
                <w:rFonts w:ascii="Arial" w:hAnsi="Arial" w:cs="Arial"/>
                <w:b/>
                <w:bCs/>
                <w:sz w:val="22"/>
                <w:szCs w:val="22"/>
                <w:u w:val="single"/>
                <w:lang w:eastAsia="de-AT"/>
              </w:rPr>
              <w:t>Union Obmann</w:t>
            </w:r>
          </w:p>
          <w:p w14:paraId="4E2A5EFA" w14:textId="77777777" w:rsidR="00A97D70" w:rsidRDefault="00A97D70"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Pr="00A97D70">
              <w:rPr>
                <w:rFonts w:ascii="Arial" w:hAnsi="Arial" w:cs="Arial"/>
                <w:color w:val="000000"/>
                <w:sz w:val="22"/>
                <w:szCs w:val="22"/>
              </w:rPr>
              <w:t>Der Union Obmann begrüßt die Teilnehmer</w:t>
            </w:r>
            <w:r>
              <w:rPr>
                <w:rFonts w:ascii="Arial" w:hAnsi="Arial" w:cs="Arial"/>
                <w:color w:val="000000"/>
                <w:sz w:val="22"/>
                <w:szCs w:val="22"/>
              </w:rPr>
              <w:t xml:space="preserve"> </w:t>
            </w:r>
            <w:r w:rsidRPr="00A97D70">
              <w:rPr>
                <w:rFonts w:ascii="Arial" w:hAnsi="Arial" w:cs="Arial"/>
                <w:color w:val="000000"/>
                <w:sz w:val="22"/>
                <w:szCs w:val="22"/>
              </w:rPr>
              <w:t xml:space="preserve">und bringt den o.a. Wahlvorschlag zur Abstimmung </w:t>
            </w:r>
          </w:p>
          <w:p w14:paraId="3CA3C104" w14:textId="4BEE28F1" w:rsidR="00A97D70" w:rsidRPr="00A97D70" w:rsidRDefault="00A97D70" w:rsidP="00E77043">
            <w:pPr>
              <w:autoSpaceDE w:val="0"/>
              <w:autoSpaceDN w:val="0"/>
              <w:adjustRightInd w:val="0"/>
              <w:rPr>
                <w:rFonts w:ascii="Arial" w:hAnsi="Arial" w:cs="Arial"/>
                <w:b/>
                <w:bCs/>
                <w:sz w:val="22"/>
                <w:szCs w:val="22"/>
                <w:u w:val="single"/>
                <w:lang w:eastAsia="de-AT"/>
              </w:rPr>
            </w:pPr>
            <w:r>
              <w:rPr>
                <w:rFonts w:ascii="Arial" w:hAnsi="Arial" w:cs="Arial"/>
                <w:color w:val="000000"/>
                <w:sz w:val="22"/>
                <w:szCs w:val="22"/>
              </w:rPr>
              <w:t xml:space="preserve">     </w:t>
            </w:r>
            <w:r w:rsidRPr="00A97D70">
              <w:rPr>
                <w:rFonts w:ascii="Arial" w:hAnsi="Arial" w:cs="Arial"/>
                <w:color w:val="000000"/>
                <w:sz w:val="22"/>
                <w:szCs w:val="22"/>
              </w:rPr>
              <w:t>ein.</w:t>
            </w:r>
          </w:p>
          <w:p w14:paraId="6A21818E" w14:textId="77777777" w:rsidR="009E15DA" w:rsidRDefault="009E15DA" w:rsidP="00E77043">
            <w:pPr>
              <w:autoSpaceDE w:val="0"/>
              <w:autoSpaceDN w:val="0"/>
              <w:adjustRightInd w:val="0"/>
              <w:rPr>
                <w:rFonts w:ascii="Arial" w:hAnsi="Arial" w:cs="Arial"/>
                <w:b/>
                <w:bCs/>
                <w:sz w:val="22"/>
                <w:szCs w:val="22"/>
                <w:lang w:eastAsia="de-AT"/>
              </w:rPr>
            </w:pPr>
          </w:p>
          <w:p w14:paraId="60916003" w14:textId="557048A6" w:rsidR="00A25298" w:rsidRDefault="009E15DA" w:rsidP="00E77043">
            <w:pPr>
              <w:autoSpaceDE w:val="0"/>
              <w:autoSpaceDN w:val="0"/>
              <w:adjustRightInd w:val="0"/>
              <w:rPr>
                <w:rFonts w:ascii="Arial" w:hAnsi="Arial" w:cs="Arial"/>
                <w:b/>
                <w:bCs/>
                <w:sz w:val="22"/>
                <w:szCs w:val="22"/>
                <w:u w:val="single"/>
                <w:lang w:eastAsia="de-AT"/>
              </w:rPr>
            </w:pPr>
            <w:r>
              <w:rPr>
                <w:rFonts w:ascii="Arial" w:hAnsi="Arial" w:cs="Arial"/>
                <w:b/>
                <w:bCs/>
                <w:sz w:val="22"/>
                <w:szCs w:val="22"/>
                <w:lang w:eastAsia="de-AT"/>
              </w:rPr>
              <w:t xml:space="preserve">     </w:t>
            </w:r>
            <w:r w:rsidR="009156BB" w:rsidRPr="00020C7B">
              <w:rPr>
                <w:rFonts w:ascii="Arial" w:hAnsi="Arial" w:cs="Arial"/>
                <w:b/>
                <w:bCs/>
                <w:sz w:val="22"/>
                <w:szCs w:val="22"/>
                <w:u w:val="single"/>
                <w:lang w:eastAsia="de-AT"/>
              </w:rPr>
              <w:t xml:space="preserve">TOP </w:t>
            </w:r>
            <w:r w:rsidR="00BF7DD1">
              <w:rPr>
                <w:rFonts w:ascii="Arial" w:hAnsi="Arial" w:cs="Arial"/>
                <w:b/>
                <w:bCs/>
                <w:sz w:val="22"/>
                <w:szCs w:val="22"/>
                <w:u w:val="single"/>
                <w:lang w:eastAsia="de-AT"/>
              </w:rPr>
              <w:t>1</w:t>
            </w:r>
            <w:r w:rsidR="00002305">
              <w:rPr>
                <w:rFonts w:ascii="Arial" w:hAnsi="Arial" w:cs="Arial"/>
                <w:b/>
                <w:bCs/>
                <w:sz w:val="22"/>
                <w:szCs w:val="22"/>
                <w:u w:val="single"/>
                <w:lang w:eastAsia="de-AT"/>
              </w:rPr>
              <w:t>1</w:t>
            </w:r>
            <w:r w:rsidR="009156BB" w:rsidRPr="00020C7B">
              <w:rPr>
                <w:rFonts w:ascii="Arial" w:hAnsi="Arial" w:cs="Arial"/>
                <w:b/>
                <w:bCs/>
                <w:sz w:val="22"/>
                <w:szCs w:val="22"/>
                <w:u w:val="single"/>
                <w:lang w:eastAsia="de-AT"/>
              </w:rPr>
              <w:t xml:space="preserve"> – </w:t>
            </w:r>
            <w:r w:rsidR="00505094">
              <w:rPr>
                <w:rFonts w:ascii="Arial" w:hAnsi="Arial" w:cs="Arial"/>
                <w:b/>
                <w:bCs/>
                <w:sz w:val="22"/>
                <w:szCs w:val="22"/>
                <w:u w:val="single"/>
                <w:lang w:eastAsia="de-AT"/>
              </w:rPr>
              <w:t>Ergebnis Neuwahl</w:t>
            </w:r>
            <w:r w:rsidR="00641CC2">
              <w:rPr>
                <w:rFonts w:ascii="Arial" w:hAnsi="Arial" w:cs="Arial"/>
                <w:b/>
                <w:bCs/>
                <w:sz w:val="22"/>
                <w:szCs w:val="22"/>
                <w:u w:val="single"/>
                <w:lang w:eastAsia="de-AT"/>
              </w:rPr>
              <w:t xml:space="preserve"> </w:t>
            </w:r>
          </w:p>
          <w:p w14:paraId="57E4C13D" w14:textId="027EB745" w:rsidR="00E34923" w:rsidRDefault="00E34923" w:rsidP="00E77043">
            <w:pPr>
              <w:autoSpaceDE w:val="0"/>
              <w:autoSpaceDN w:val="0"/>
              <w:adjustRightInd w:val="0"/>
              <w:rPr>
                <w:rFonts w:ascii="Arial" w:hAnsi="Arial" w:cs="Arial"/>
                <w:sz w:val="22"/>
                <w:szCs w:val="22"/>
                <w:lang w:eastAsia="de-AT"/>
              </w:rPr>
            </w:pPr>
            <w:r>
              <w:rPr>
                <w:rFonts w:ascii="Arial" w:hAnsi="Arial" w:cs="Arial"/>
                <w:sz w:val="22"/>
                <w:szCs w:val="22"/>
                <w:lang w:eastAsia="de-AT"/>
              </w:rPr>
              <w:t xml:space="preserve">     Der vorliegende Wahlvorschlag wird einstimmig angenommen.</w:t>
            </w:r>
          </w:p>
          <w:p w14:paraId="6B81F0FD" w14:textId="77777777" w:rsidR="00E34923" w:rsidRPr="00E34923" w:rsidRDefault="00E34923" w:rsidP="00E77043">
            <w:pPr>
              <w:autoSpaceDE w:val="0"/>
              <w:autoSpaceDN w:val="0"/>
              <w:adjustRightInd w:val="0"/>
              <w:rPr>
                <w:rFonts w:ascii="Arial" w:hAnsi="Arial" w:cs="Arial"/>
                <w:sz w:val="22"/>
                <w:szCs w:val="22"/>
                <w:lang w:eastAsia="de-AT"/>
              </w:rPr>
            </w:pPr>
          </w:p>
          <w:p w14:paraId="559138AE" w14:textId="73070D39" w:rsidR="00CB0693" w:rsidRDefault="00CB0693" w:rsidP="00E77043">
            <w:pPr>
              <w:autoSpaceDE w:val="0"/>
              <w:autoSpaceDN w:val="0"/>
              <w:adjustRightInd w:val="0"/>
              <w:rPr>
                <w:rFonts w:ascii="Arial" w:hAnsi="Arial" w:cs="Arial"/>
                <w:sz w:val="22"/>
                <w:szCs w:val="22"/>
                <w:lang w:eastAsia="de-AT"/>
              </w:rPr>
            </w:pPr>
            <w:r>
              <w:rPr>
                <w:rFonts w:ascii="Arial" w:hAnsi="Arial" w:cs="Arial"/>
                <w:sz w:val="22"/>
                <w:szCs w:val="22"/>
                <w:lang w:eastAsia="de-AT"/>
              </w:rPr>
              <w:t xml:space="preserve">     Ergebnis der Neuwahlen</w:t>
            </w:r>
            <w:r w:rsidR="00E34923">
              <w:rPr>
                <w:rFonts w:ascii="Arial" w:hAnsi="Arial" w:cs="Arial"/>
                <w:sz w:val="22"/>
                <w:szCs w:val="22"/>
                <w:lang w:eastAsia="de-AT"/>
              </w:rPr>
              <w:t>:</w:t>
            </w:r>
            <w:r w:rsidR="00747430">
              <w:rPr>
                <w:rFonts w:ascii="Arial" w:hAnsi="Arial" w:cs="Arial"/>
                <w:sz w:val="22"/>
                <w:szCs w:val="22"/>
                <w:lang w:eastAsia="de-AT"/>
              </w:rPr>
              <w:t xml:space="preserve"> </w:t>
            </w:r>
          </w:p>
          <w:p w14:paraId="5F2F8BAB" w14:textId="39188002" w:rsidR="00CB0693" w:rsidRPr="00747430" w:rsidRDefault="00CB0693" w:rsidP="00E77043">
            <w:pPr>
              <w:autoSpaceDE w:val="0"/>
              <w:autoSpaceDN w:val="0"/>
              <w:adjustRightInd w:val="0"/>
              <w:rPr>
                <w:rFonts w:ascii="Arial" w:hAnsi="Arial" w:cs="Arial"/>
                <w:b/>
                <w:bCs/>
                <w:sz w:val="22"/>
                <w:szCs w:val="22"/>
                <w:lang w:eastAsia="de-AT"/>
              </w:rPr>
            </w:pPr>
            <w:r>
              <w:rPr>
                <w:rFonts w:ascii="Arial" w:hAnsi="Arial" w:cs="Arial"/>
                <w:sz w:val="22"/>
                <w:szCs w:val="22"/>
                <w:lang w:eastAsia="de-AT"/>
              </w:rPr>
              <w:t xml:space="preserve">     </w:t>
            </w:r>
            <w:r w:rsidRPr="00747430">
              <w:rPr>
                <w:rFonts w:ascii="Arial" w:hAnsi="Arial" w:cs="Arial"/>
                <w:b/>
                <w:bCs/>
                <w:sz w:val="22"/>
                <w:szCs w:val="22"/>
                <w:lang w:eastAsia="de-AT"/>
              </w:rPr>
              <w:t xml:space="preserve">Obmann: </w:t>
            </w:r>
            <w:r w:rsidR="00747430" w:rsidRPr="00747430">
              <w:rPr>
                <w:rFonts w:ascii="Arial" w:hAnsi="Arial" w:cs="Arial"/>
                <w:b/>
                <w:bCs/>
                <w:sz w:val="22"/>
                <w:szCs w:val="22"/>
                <w:lang w:eastAsia="de-AT"/>
              </w:rPr>
              <w:t xml:space="preserve">                              </w:t>
            </w:r>
            <w:r w:rsidR="00747430">
              <w:rPr>
                <w:rFonts w:ascii="Arial" w:hAnsi="Arial" w:cs="Arial"/>
                <w:b/>
                <w:bCs/>
                <w:sz w:val="22"/>
                <w:szCs w:val="22"/>
                <w:lang w:eastAsia="de-AT"/>
              </w:rPr>
              <w:t xml:space="preserve">  </w:t>
            </w:r>
            <w:r w:rsidRPr="00747430">
              <w:rPr>
                <w:rFonts w:ascii="Arial" w:hAnsi="Arial" w:cs="Arial"/>
                <w:b/>
                <w:bCs/>
                <w:sz w:val="22"/>
                <w:szCs w:val="22"/>
                <w:lang w:eastAsia="de-AT"/>
              </w:rPr>
              <w:t>Bernd Kohlhauser</w:t>
            </w:r>
          </w:p>
          <w:p w14:paraId="21CB42DF" w14:textId="378309B7" w:rsidR="00CB0693" w:rsidRPr="00747430" w:rsidRDefault="00CB0693" w:rsidP="00E77043">
            <w:pPr>
              <w:autoSpaceDE w:val="0"/>
              <w:autoSpaceDN w:val="0"/>
              <w:adjustRightInd w:val="0"/>
              <w:rPr>
                <w:rFonts w:ascii="Arial" w:hAnsi="Arial" w:cs="Arial"/>
                <w:b/>
                <w:bCs/>
                <w:sz w:val="22"/>
                <w:szCs w:val="22"/>
                <w:lang w:eastAsia="de-AT"/>
              </w:rPr>
            </w:pPr>
            <w:r w:rsidRPr="00747430">
              <w:rPr>
                <w:rFonts w:ascii="Arial" w:hAnsi="Arial" w:cs="Arial"/>
                <w:b/>
                <w:bCs/>
                <w:sz w:val="22"/>
                <w:szCs w:val="22"/>
                <w:lang w:eastAsia="de-AT"/>
              </w:rPr>
              <w:t xml:space="preserve">     Obmann Stellvertreter:</w:t>
            </w:r>
            <w:r w:rsidR="00747430" w:rsidRPr="00747430">
              <w:rPr>
                <w:rFonts w:ascii="Arial" w:hAnsi="Arial" w:cs="Arial"/>
                <w:b/>
                <w:bCs/>
                <w:sz w:val="22"/>
                <w:szCs w:val="22"/>
                <w:lang w:eastAsia="de-AT"/>
              </w:rPr>
              <w:t xml:space="preserve">       </w:t>
            </w:r>
            <w:r w:rsidRPr="00747430">
              <w:rPr>
                <w:rFonts w:ascii="Arial" w:hAnsi="Arial" w:cs="Arial"/>
                <w:b/>
                <w:bCs/>
                <w:sz w:val="22"/>
                <w:szCs w:val="22"/>
                <w:lang w:eastAsia="de-AT"/>
              </w:rPr>
              <w:t xml:space="preserve"> </w:t>
            </w:r>
            <w:r w:rsidR="00747430" w:rsidRPr="00747430">
              <w:rPr>
                <w:rFonts w:ascii="Arial" w:hAnsi="Arial" w:cs="Arial"/>
                <w:b/>
                <w:bCs/>
                <w:sz w:val="22"/>
                <w:szCs w:val="22"/>
                <w:lang w:eastAsia="de-AT"/>
              </w:rPr>
              <w:t xml:space="preserve"> </w:t>
            </w:r>
            <w:r w:rsidR="00747430">
              <w:rPr>
                <w:rFonts w:ascii="Arial" w:hAnsi="Arial" w:cs="Arial"/>
                <w:b/>
                <w:bCs/>
                <w:sz w:val="22"/>
                <w:szCs w:val="22"/>
                <w:lang w:eastAsia="de-AT"/>
              </w:rPr>
              <w:t xml:space="preserve"> </w:t>
            </w:r>
            <w:r w:rsidRPr="00747430">
              <w:rPr>
                <w:rFonts w:ascii="Arial" w:hAnsi="Arial" w:cs="Arial"/>
                <w:b/>
                <w:bCs/>
                <w:sz w:val="22"/>
                <w:szCs w:val="22"/>
                <w:lang w:eastAsia="de-AT"/>
              </w:rPr>
              <w:t>Michael Becker</w:t>
            </w:r>
          </w:p>
          <w:p w14:paraId="5762517C" w14:textId="336EAA2B" w:rsidR="00CB0693" w:rsidRPr="00747430" w:rsidRDefault="00CB0693" w:rsidP="00E77043">
            <w:pPr>
              <w:autoSpaceDE w:val="0"/>
              <w:autoSpaceDN w:val="0"/>
              <w:adjustRightInd w:val="0"/>
              <w:rPr>
                <w:rFonts w:ascii="Arial" w:hAnsi="Arial" w:cs="Arial"/>
                <w:b/>
                <w:bCs/>
                <w:sz w:val="22"/>
                <w:szCs w:val="22"/>
                <w:lang w:eastAsia="de-AT"/>
              </w:rPr>
            </w:pPr>
            <w:r w:rsidRPr="00747430">
              <w:rPr>
                <w:rFonts w:ascii="Arial" w:hAnsi="Arial" w:cs="Arial"/>
                <w:b/>
                <w:bCs/>
                <w:sz w:val="22"/>
                <w:szCs w:val="22"/>
                <w:lang w:eastAsia="de-AT"/>
              </w:rPr>
              <w:t xml:space="preserve">     Obmann Stellvertreter: </w:t>
            </w:r>
            <w:r w:rsidR="00747430" w:rsidRPr="00747430">
              <w:rPr>
                <w:rFonts w:ascii="Arial" w:hAnsi="Arial" w:cs="Arial"/>
                <w:b/>
                <w:bCs/>
                <w:sz w:val="22"/>
                <w:szCs w:val="22"/>
                <w:lang w:eastAsia="de-AT"/>
              </w:rPr>
              <w:t xml:space="preserve">       </w:t>
            </w:r>
            <w:r w:rsidR="00747430">
              <w:rPr>
                <w:rFonts w:ascii="Arial" w:hAnsi="Arial" w:cs="Arial"/>
                <w:b/>
                <w:bCs/>
                <w:sz w:val="22"/>
                <w:szCs w:val="22"/>
                <w:lang w:eastAsia="de-AT"/>
              </w:rPr>
              <w:t xml:space="preserve"> </w:t>
            </w:r>
            <w:r w:rsidR="00747430" w:rsidRPr="00747430">
              <w:rPr>
                <w:rFonts w:ascii="Arial" w:hAnsi="Arial" w:cs="Arial"/>
                <w:b/>
                <w:bCs/>
                <w:sz w:val="22"/>
                <w:szCs w:val="22"/>
                <w:lang w:eastAsia="de-AT"/>
              </w:rPr>
              <w:t xml:space="preserve"> </w:t>
            </w:r>
            <w:r w:rsidRPr="00747430">
              <w:rPr>
                <w:rFonts w:ascii="Arial" w:hAnsi="Arial" w:cs="Arial"/>
                <w:b/>
                <w:bCs/>
                <w:sz w:val="22"/>
                <w:szCs w:val="22"/>
                <w:lang w:eastAsia="de-AT"/>
              </w:rPr>
              <w:t>Karin Winter Scharf</w:t>
            </w:r>
          </w:p>
          <w:p w14:paraId="6F984E99" w14:textId="36F36B78" w:rsidR="00CB0693" w:rsidRPr="00747430" w:rsidRDefault="00CB0693" w:rsidP="00E77043">
            <w:pPr>
              <w:autoSpaceDE w:val="0"/>
              <w:autoSpaceDN w:val="0"/>
              <w:adjustRightInd w:val="0"/>
              <w:rPr>
                <w:rFonts w:ascii="Arial" w:hAnsi="Arial" w:cs="Arial"/>
                <w:b/>
                <w:bCs/>
                <w:sz w:val="22"/>
                <w:szCs w:val="22"/>
                <w:lang w:eastAsia="de-AT"/>
              </w:rPr>
            </w:pPr>
            <w:r w:rsidRPr="00747430">
              <w:rPr>
                <w:rFonts w:ascii="Arial" w:hAnsi="Arial" w:cs="Arial"/>
                <w:b/>
                <w:bCs/>
                <w:sz w:val="22"/>
                <w:szCs w:val="22"/>
                <w:lang w:eastAsia="de-AT"/>
              </w:rPr>
              <w:t xml:space="preserve">     Kassier: </w:t>
            </w:r>
            <w:r w:rsidR="00747430" w:rsidRPr="00747430">
              <w:rPr>
                <w:rFonts w:ascii="Arial" w:hAnsi="Arial" w:cs="Arial"/>
                <w:b/>
                <w:bCs/>
                <w:sz w:val="22"/>
                <w:szCs w:val="22"/>
                <w:lang w:eastAsia="de-AT"/>
              </w:rPr>
              <w:t xml:space="preserve">                               </w:t>
            </w:r>
            <w:r w:rsidR="00747430">
              <w:rPr>
                <w:rFonts w:ascii="Arial" w:hAnsi="Arial" w:cs="Arial"/>
                <w:b/>
                <w:bCs/>
                <w:sz w:val="22"/>
                <w:szCs w:val="22"/>
                <w:lang w:eastAsia="de-AT"/>
              </w:rPr>
              <w:t xml:space="preserve">   </w:t>
            </w:r>
            <w:r w:rsidRPr="00747430">
              <w:rPr>
                <w:rFonts w:ascii="Arial" w:hAnsi="Arial" w:cs="Arial"/>
                <w:b/>
                <w:bCs/>
                <w:sz w:val="22"/>
                <w:szCs w:val="22"/>
                <w:lang w:eastAsia="de-AT"/>
              </w:rPr>
              <w:t>Barbara Wild</w:t>
            </w:r>
          </w:p>
          <w:p w14:paraId="477215DF" w14:textId="35CF2960" w:rsidR="00CB0693" w:rsidRPr="00747430" w:rsidRDefault="00CB0693" w:rsidP="00E77043">
            <w:pPr>
              <w:autoSpaceDE w:val="0"/>
              <w:autoSpaceDN w:val="0"/>
              <w:adjustRightInd w:val="0"/>
              <w:rPr>
                <w:rFonts w:ascii="Arial" w:hAnsi="Arial" w:cs="Arial"/>
                <w:b/>
                <w:bCs/>
                <w:sz w:val="22"/>
                <w:szCs w:val="22"/>
                <w:lang w:eastAsia="de-AT"/>
              </w:rPr>
            </w:pPr>
            <w:r w:rsidRPr="00747430">
              <w:rPr>
                <w:rFonts w:ascii="Arial" w:hAnsi="Arial" w:cs="Arial"/>
                <w:b/>
                <w:bCs/>
                <w:sz w:val="22"/>
                <w:szCs w:val="22"/>
                <w:lang w:eastAsia="de-AT"/>
              </w:rPr>
              <w:t xml:space="preserve">     Kassier Stellvertreter: </w:t>
            </w:r>
            <w:r w:rsidR="00747430" w:rsidRPr="00747430">
              <w:rPr>
                <w:rFonts w:ascii="Arial" w:hAnsi="Arial" w:cs="Arial"/>
                <w:b/>
                <w:bCs/>
                <w:sz w:val="22"/>
                <w:szCs w:val="22"/>
                <w:lang w:eastAsia="de-AT"/>
              </w:rPr>
              <w:t xml:space="preserve">        </w:t>
            </w:r>
            <w:r w:rsidR="00747430">
              <w:rPr>
                <w:rFonts w:ascii="Arial" w:hAnsi="Arial" w:cs="Arial"/>
                <w:b/>
                <w:bCs/>
                <w:sz w:val="22"/>
                <w:szCs w:val="22"/>
                <w:lang w:eastAsia="de-AT"/>
              </w:rPr>
              <w:t xml:space="preserve"> </w:t>
            </w:r>
            <w:r w:rsidR="00747430" w:rsidRPr="00747430">
              <w:rPr>
                <w:rFonts w:ascii="Arial" w:hAnsi="Arial" w:cs="Arial"/>
                <w:b/>
                <w:bCs/>
                <w:sz w:val="22"/>
                <w:szCs w:val="22"/>
                <w:lang w:eastAsia="de-AT"/>
              </w:rPr>
              <w:t xml:space="preserve"> </w:t>
            </w:r>
            <w:r w:rsidR="00747430">
              <w:rPr>
                <w:rFonts w:ascii="Arial" w:hAnsi="Arial" w:cs="Arial"/>
                <w:b/>
                <w:bCs/>
                <w:sz w:val="22"/>
                <w:szCs w:val="22"/>
                <w:lang w:eastAsia="de-AT"/>
              </w:rPr>
              <w:t xml:space="preserve"> </w:t>
            </w:r>
            <w:r w:rsidRPr="00747430">
              <w:rPr>
                <w:rFonts w:ascii="Arial" w:hAnsi="Arial" w:cs="Arial"/>
                <w:b/>
                <w:bCs/>
                <w:sz w:val="22"/>
                <w:szCs w:val="22"/>
                <w:lang w:eastAsia="de-AT"/>
              </w:rPr>
              <w:t>G</w:t>
            </w:r>
            <w:r w:rsidR="00344C1D">
              <w:rPr>
                <w:rFonts w:ascii="Arial" w:hAnsi="Arial" w:cs="Arial"/>
                <w:b/>
                <w:bCs/>
                <w:sz w:val="22"/>
                <w:szCs w:val="22"/>
                <w:lang w:eastAsia="de-AT"/>
              </w:rPr>
              <w:t>erda</w:t>
            </w:r>
            <w:r w:rsidRPr="00747430">
              <w:rPr>
                <w:rFonts w:ascii="Arial" w:hAnsi="Arial" w:cs="Arial"/>
                <w:b/>
                <w:bCs/>
                <w:sz w:val="22"/>
                <w:szCs w:val="22"/>
                <w:lang w:eastAsia="de-AT"/>
              </w:rPr>
              <w:t xml:space="preserve"> Reisinger-</w:t>
            </w:r>
            <w:proofErr w:type="spellStart"/>
            <w:r w:rsidRPr="00747430">
              <w:rPr>
                <w:rFonts w:ascii="Arial" w:hAnsi="Arial" w:cs="Arial"/>
                <w:b/>
                <w:bCs/>
                <w:sz w:val="22"/>
                <w:szCs w:val="22"/>
                <w:lang w:eastAsia="de-AT"/>
              </w:rPr>
              <w:t>Pferschy</w:t>
            </w:r>
            <w:proofErr w:type="spellEnd"/>
          </w:p>
          <w:p w14:paraId="6546F7B0" w14:textId="573B4828" w:rsidR="00CB0693" w:rsidRPr="00747430" w:rsidRDefault="00CB0693" w:rsidP="00E77043">
            <w:pPr>
              <w:autoSpaceDE w:val="0"/>
              <w:autoSpaceDN w:val="0"/>
              <w:adjustRightInd w:val="0"/>
              <w:rPr>
                <w:rFonts w:ascii="Arial" w:hAnsi="Arial" w:cs="Arial"/>
                <w:b/>
                <w:bCs/>
                <w:sz w:val="22"/>
                <w:szCs w:val="22"/>
                <w:lang w:eastAsia="de-AT"/>
              </w:rPr>
            </w:pPr>
            <w:r w:rsidRPr="00747430">
              <w:rPr>
                <w:rFonts w:ascii="Arial" w:hAnsi="Arial" w:cs="Arial"/>
                <w:b/>
                <w:bCs/>
                <w:sz w:val="22"/>
                <w:szCs w:val="22"/>
                <w:lang w:eastAsia="de-AT"/>
              </w:rPr>
              <w:t xml:space="preserve">     Schriftführer: </w:t>
            </w:r>
            <w:r w:rsidR="00747430" w:rsidRPr="00747430">
              <w:rPr>
                <w:rFonts w:ascii="Arial" w:hAnsi="Arial" w:cs="Arial"/>
                <w:b/>
                <w:bCs/>
                <w:sz w:val="22"/>
                <w:szCs w:val="22"/>
                <w:lang w:eastAsia="de-AT"/>
              </w:rPr>
              <w:t xml:space="preserve">                      </w:t>
            </w:r>
            <w:r w:rsidR="00747430">
              <w:rPr>
                <w:rFonts w:ascii="Arial" w:hAnsi="Arial" w:cs="Arial"/>
                <w:b/>
                <w:bCs/>
                <w:sz w:val="22"/>
                <w:szCs w:val="22"/>
                <w:lang w:eastAsia="de-AT"/>
              </w:rPr>
              <w:t xml:space="preserve">  </w:t>
            </w:r>
            <w:r w:rsidR="00747430" w:rsidRPr="00747430">
              <w:rPr>
                <w:rFonts w:ascii="Arial" w:hAnsi="Arial" w:cs="Arial"/>
                <w:b/>
                <w:bCs/>
                <w:sz w:val="22"/>
                <w:szCs w:val="22"/>
                <w:lang w:eastAsia="de-AT"/>
              </w:rPr>
              <w:t xml:space="preserve"> </w:t>
            </w:r>
            <w:r w:rsidRPr="00747430">
              <w:rPr>
                <w:rFonts w:ascii="Arial" w:hAnsi="Arial" w:cs="Arial"/>
                <w:b/>
                <w:bCs/>
                <w:sz w:val="22"/>
                <w:szCs w:val="22"/>
                <w:lang w:eastAsia="de-AT"/>
              </w:rPr>
              <w:t>Tanja Matjasic</w:t>
            </w:r>
          </w:p>
          <w:p w14:paraId="3F75CA1B" w14:textId="37E40FD7" w:rsidR="00CB0693" w:rsidRPr="00747430" w:rsidRDefault="00CB0693" w:rsidP="00E77043">
            <w:pPr>
              <w:autoSpaceDE w:val="0"/>
              <w:autoSpaceDN w:val="0"/>
              <w:adjustRightInd w:val="0"/>
              <w:rPr>
                <w:rFonts w:ascii="Arial" w:hAnsi="Arial" w:cs="Arial"/>
                <w:b/>
                <w:bCs/>
                <w:sz w:val="22"/>
                <w:szCs w:val="22"/>
                <w:lang w:eastAsia="de-AT"/>
              </w:rPr>
            </w:pPr>
            <w:r w:rsidRPr="00747430">
              <w:rPr>
                <w:rFonts w:ascii="Arial" w:hAnsi="Arial" w:cs="Arial"/>
                <w:b/>
                <w:bCs/>
                <w:sz w:val="22"/>
                <w:szCs w:val="22"/>
                <w:lang w:eastAsia="de-AT"/>
              </w:rPr>
              <w:t xml:space="preserve">     Schrittführer Stellvertreter: </w:t>
            </w:r>
            <w:r w:rsidR="00747430" w:rsidRPr="00747430">
              <w:rPr>
                <w:rFonts w:ascii="Arial" w:hAnsi="Arial" w:cs="Arial"/>
                <w:b/>
                <w:bCs/>
                <w:sz w:val="22"/>
                <w:szCs w:val="22"/>
                <w:lang w:eastAsia="de-AT"/>
              </w:rPr>
              <w:t xml:space="preserve">  </w:t>
            </w:r>
            <w:r w:rsidRPr="00747430">
              <w:rPr>
                <w:rFonts w:ascii="Arial" w:hAnsi="Arial" w:cs="Arial"/>
                <w:b/>
                <w:bCs/>
                <w:sz w:val="22"/>
                <w:szCs w:val="22"/>
                <w:lang w:eastAsia="de-AT"/>
              </w:rPr>
              <w:t>Monika Ortlechner</w:t>
            </w:r>
          </w:p>
          <w:p w14:paraId="15656326" w14:textId="77777777" w:rsidR="00747430" w:rsidRDefault="00747430" w:rsidP="00E77043">
            <w:pPr>
              <w:autoSpaceDE w:val="0"/>
              <w:autoSpaceDN w:val="0"/>
              <w:adjustRightInd w:val="0"/>
              <w:rPr>
                <w:rFonts w:ascii="Arial" w:hAnsi="Arial" w:cs="Arial"/>
                <w:sz w:val="22"/>
                <w:szCs w:val="22"/>
                <w:lang w:eastAsia="de-AT"/>
              </w:rPr>
            </w:pPr>
          </w:p>
          <w:p w14:paraId="42E23E9E" w14:textId="33E99304" w:rsidR="00CB0693" w:rsidRDefault="00CB0693" w:rsidP="00E77043">
            <w:pPr>
              <w:autoSpaceDE w:val="0"/>
              <w:autoSpaceDN w:val="0"/>
              <w:adjustRightInd w:val="0"/>
              <w:rPr>
                <w:rFonts w:ascii="Arial" w:hAnsi="Arial" w:cs="Arial"/>
                <w:b/>
                <w:bCs/>
                <w:sz w:val="22"/>
                <w:szCs w:val="22"/>
                <w:lang w:eastAsia="de-AT"/>
              </w:rPr>
            </w:pPr>
            <w:r>
              <w:rPr>
                <w:rFonts w:ascii="Arial" w:hAnsi="Arial" w:cs="Arial"/>
                <w:sz w:val="22"/>
                <w:szCs w:val="22"/>
                <w:lang w:eastAsia="de-AT"/>
              </w:rPr>
              <w:t xml:space="preserve">     </w:t>
            </w:r>
            <w:r w:rsidR="00747430">
              <w:rPr>
                <w:rFonts w:ascii="Arial" w:hAnsi="Arial" w:cs="Arial"/>
                <w:sz w:val="22"/>
                <w:szCs w:val="22"/>
                <w:lang w:eastAsia="de-AT"/>
              </w:rPr>
              <w:t>Weiters w</w:t>
            </w:r>
            <w:r w:rsidR="006C035B">
              <w:rPr>
                <w:rFonts w:ascii="Arial" w:hAnsi="Arial" w:cs="Arial"/>
                <w:sz w:val="22"/>
                <w:szCs w:val="22"/>
                <w:lang w:eastAsia="de-AT"/>
              </w:rPr>
              <w:t>er</w:t>
            </w:r>
            <w:r w:rsidR="00747430">
              <w:rPr>
                <w:rFonts w:ascii="Arial" w:hAnsi="Arial" w:cs="Arial"/>
                <w:sz w:val="22"/>
                <w:szCs w:val="22"/>
                <w:lang w:eastAsia="de-AT"/>
              </w:rPr>
              <w:t xml:space="preserve">den </w:t>
            </w:r>
            <w:r>
              <w:rPr>
                <w:rFonts w:ascii="Arial" w:hAnsi="Arial" w:cs="Arial"/>
                <w:sz w:val="22"/>
                <w:szCs w:val="22"/>
                <w:lang w:eastAsia="de-AT"/>
              </w:rPr>
              <w:t>Jörg Anhofer und Heiko Aschbacher</w:t>
            </w:r>
            <w:r w:rsidR="00747430">
              <w:rPr>
                <w:rFonts w:ascii="Arial" w:hAnsi="Arial" w:cs="Arial"/>
                <w:sz w:val="22"/>
                <w:szCs w:val="22"/>
                <w:lang w:eastAsia="de-AT"/>
              </w:rPr>
              <w:t xml:space="preserve"> als neue Kassaprüfer bestellt.</w:t>
            </w:r>
          </w:p>
          <w:p w14:paraId="334DBEB7" w14:textId="77777777" w:rsidR="00A25298" w:rsidRDefault="00A25298" w:rsidP="00E77043">
            <w:pPr>
              <w:autoSpaceDE w:val="0"/>
              <w:autoSpaceDN w:val="0"/>
              <w:adjustRightInd w:val="0"/>
              <w:rPr>
                <w:rFonts w:ascii="Arial" w:hAnsi="Arial" w:cs="Arial"/>
                <w:b/>
                <w:bCs/>
                <w:sz w:val="22"/>
                <w:szCs w:val="22"/>
                <w:lang w:eastAsia="de-AT"/>
              </w:rPr>
            </w:pPr>
          </w:p>
          <w:p w14:paraId="632D1BA9" w14:textId="02FC00DC" w:rsidR="00E77043" w:rsidRDefault="00A25298" w:rsidP="00E77043">
            <w:pPr>
              <w:autoSpaceDE w:val="0"/>
              <w:autoSpaceDN w:val="0"/>
              <w:adjustRightInd w:val="0"/>
              <w:rPr>
                <w:rFonts w:ascii="Arial" w:hAnsi="Arial" w:cs="Arial"/>
                <w:b/>
                <w:bCs/>
                <w:sz w:val="22"/>
                <w:szCs w:val="22"/>
                <w:u w:val="single"/>
                <w:lang w:eastAsia="de-AT"/>
              </w:rPr>
            </w:pPr>
            <w:r>
              <w:rPr>
                <w:rFonts w:ascii="Arial" w:hAnsi="Arial" w:cs="Arial"/>
                <w:b/>
                <w:bCs/>
                <w:sz w:val="22"/>
                <w:szCs w:val="22"/>
                <w:lang w:eastAsia="de-AT"/>
              </w:rPr>
              <w:t xml:space="preserve">    </w:t>
            </w:r>
            <w:r w:rsidR="00002305">
              <w:rPr>
                <w:rFonts w:ascii="Arial" w:hAnsi="Arial" w:cs="Arial"/>
                <w:b/>
                <w:bCs/>
                <w:sz w:val="22"/>
                <w:szCs w:val="22"/>
                <w:lang w:eastAsia="de-AT"/>
              </w:rPr>
              <w:t xml:space="preserve"> </w:t>
            </w:r>
            <w:r w:rsidR="00E77043" w:rsidRPr="00020C7B">
              <w:rPr>
                <w:rFonts w:ascii="Arial" w:hAnsi="Arial" w:cs="Arial"/>
                <w:b/>
                <w:bCs/>
                <w:sz w:val="22"/>
                <w:szCs w:val="22"/>
                <w:u w:val="single"/>
                <w:lang w:eastAsia="de-AT"/>
              </w:rPr>
              <w:t xml:space="preserve">TOP </w:t>
            </w:r>
            <w:r w:rsidR="004C0DDB">
              <w:rPr>
                <w:rFonts w:ascii="Arial" w:hAnsi="Arial" w:cs="Arial"/>
                <w:b/>
                <w:bCs/>
                <w:sz w:val="22"/>
                <w:szCs w:val="22"/>
                <w:u w:val="single"/>
                <w:lang w:eastAsia="de-AT"/>
              </w:rPr>
              <w:t>1</w:t>
            </w:r>
            <w:r w:rsidR="00077EFA">
              <w:rPr>
                <w:rFonts w:ascii="Arial" w:hAnsi="Arial" w:cs="Arial"/>
                <w:b/>
                <w:bCs/>
                <w:sz w:val="22"/>
                <w:szCs w:val="22"/>
                <w:u w:val="single"/>
                <w:lang w:eastAsia="de-AT"/>
              </w:rPr>
              <w:t>2</w:t>
            </w:r>
            <w:r w:rsidR="00E77043" w:rsidRPr="00020C7B">
              <w:rPr>
                <w:rFonts w:ascii="Arial" w:hAnsi="Arial" w:cs="Arial"/>
                <w:b/>
                <w:bCs/>
                <w:sz w:val="22"/>
                <w:szCs w:val="22"/>
                <w:u w:val="single"/>
                <w:lang w:eastAsia="de-AT"/>
              </w:rPr>
              <w:t xml:space="preserve"> – </w:t>
            </w:r>
            <w:proofErr w:type="gramStart"/>
            <w:r w:rsidR="004C0DDB">
              <w:rPr>
                <w:rFonts w:ascii="Arial" w:hAnsi="Arial" w:cs="Arial"/>
                <w:b/>
                <w:bCs/>
                <w:sz w:val="22"/>
                <w:szCs w:val="22"/>
                <w:u w:val="single"/>
                <w:lang w:eastAsia="de-AT"/>
              </w:rPr>
              <w:t xml:space="preserve">Neuer </w:t>
            </w:r>
            <w:r w:rsidR="00AD629B">
              <w:rPr>
                <w:rFonts w:ascii="Arial" w:hAnsi="Arial" w:cs="Arial"/>
                <w:b/>
                <w:bCs/>
                <w:sz w:val="22"/>
                <w:szCs w:val="22"/>
                <w:u w:val="single"/>
                <w:lang w:eastAsia="de-AT"/>
              </w:rPr>
              <w:t xml:space="preserve"> </w:t>
            </w:r>
            <w:proofErr w:type="spellStart"/>
            <w:r w:rsidR="00AD629B">
              <w:rPr>
                <w:rFonts w:ascii="Arial" w:hAnsi="Arial" w:cs="Arial"/>
                <w:b/>
                <w:bCs/>
                <w:sz w:val="22"/>
                <w:szCs w:val="22"/>
                <w:u w:val="single"/>
                <w:lang w:eastAsia="de-AT"/>
              </w:rPr>
              <w:t>Obm</w:t>
            </w:r>
            <w:proofErr w:type="spellEnd"/>
            <w:proofErr w:type="gramEnd"/>
            <w:r w:rsidR="00AD629B">
              <w:rPr>
                <w:rFonts w:ascii="Arial" w:hAnsi="Arial" w:cs="Arial"/>
                <w:b/>
                <w:bCs/>
                <w:sz w:val="22"/>
                <w:szCs w:val="22"/>
                <w:u w:val="single"/>
                <w:lang w:eastAsia="de-AT"/>
              </w:rPr>
              <w:t xml:space="preserve">. </w:t>
            </w:r>
            <w:r w:rsidR="00F35D5E">
              <w:rPr>
                <w:rFonts w:ascii="Arial" w:hAnsi="Arial" w:cs="Arial"/>
                <w:b/>
                <w:bCs/>
                <w:sz w:val="22"/>
                <w:szCs w:val="22"/>
                <w:u w:val="single"/>
                <w:lang w:eastAsia="de-AT"/>
              </w:rPr>
              <w:t>Vorschau und Termine 202</w:t>
            </w:r>
            <w:r w:rsidR="00586C46">
              <w:rPr>
                <w:rFonts w:ascii="Arial" w:hAnsi="Arial" w:cs="Arial"/>
                <w:b/>
                <w:bCs/>
                <w:sz w:val="22"/>
                <w:szCs w:val="22"/>
                <w:u w:val="single"/>
                <w:lang w:eastAsia="de-AT"/>
              </w:rPr>
              <w:t>6</w:t>
            </w:r>
          </w:p>
          <w:p w14:paraId="417C1EA1" w14:textId="5E9492AA" w:rsidR="00FA679B" w:rsidRDefault="00FA679B"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D47853">
              <w:rPr>
                <w:rFonts w:ascii="Arial" w:hAnsi="Arial" w:cs="Arial"/>
                <w:color w:val="000000"/>
                <w:sz w:val="22"/>
                <w:szCs w:val="22"/>
              </w:rPr>
              <w:t xml:space="preserve"> </w:t>
            </w:r>
            <w:r w:rsidR="00A017AE" w:rsidRPr="00A017AE">
              <w:rPr>
                <w:rFonts w:ascii="Arial" w:hAnsi="Arial" w:cs="Arial"/>
                <w:color w:val="000000"/>
                <w:sz w:val="22"/>
                <w:szCs w:val="22"/>
              </w:rPr>
              <w:t xml:space="preserve">Nenngeldrückerstattung, Lizenzen und Leistungstests werden wie bisher abgegolten. Die </w:t>
            </w:r>
            <w:r>
              <w:rPr>
                <w:rFonts w:ascii="Arial" w:hAnsi="Arial" w:cs="Arial"/>
                <w:color w:val="000000"/>
                <w:sz w:val="22"/>
                <w:szCs w:val="22"/>
              </w:rPr>
              <w:t xml:space="preserve">      </w:t>
            </w:r>
          </w:p>
          <w:p w14:paraId="2EADB8D3" w14:textId="04CB7EDE" w:rsidR="00FA679B" w:rsidRDefault="00FA679B"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D47853">
              <w:rPr>
                <w:rFonts w:ascii="Arial" w:hAnsi="Arial" w:cs="Arial"/>
                <w:color w:val="000000"/>
                <w:sz w:val="22"/>
                <w:szCs w:val="22"/>
              </w:rPr>
              <w:t xml:space="preserve"> </w:t>
            </w:r>
            <w:r w:rsidR="00A017AE" w:rsidRPr="00A017AE">
              <w:rPr>
                <w:rFonts w:ascii="Arial" w:hAnsi="Arial" w:cs="Arial"/>
                <w:color w:val="000000"/>
                <w:sz w:val="22"/>
                <w:szCs w:val="22"/>
              </w:rPr>
              <w:t xml:space="preserve">Vereinsführung behält sich jedoch vor, bei entsprechender Notwendigkeit </w:t>
            </w:r>
            <w:proofErr w:type="gramStart"/>
            <w:r w:rsidR="00A017AE" w:rsidRPr="00A017AE">
              <w:rPr>
                <w:rFonts w:ascii="Arial" w:hAnsi="Arial" w:cs="Arial"/>
                <w:color w:val="000000"/>
                <w:sz w:val="22"/>
                <w:szCs w:val="22"/>
              </w:rPr>
              <w:t>des aktuellen Budget</w:t>
            </w:r>
            <w:proofErr w:type="gramEnd"/>
            <w:r w:rsidR="00A017AE" w:rsidRPr="00A017AE">
              <w:rPr>
                <w:rFonts w:ascii="Arial" w:hAnsi="Arial" w:cs="Arial"/>
                <w:color w:val="000000"/>
                <w:sz w:val="22"/>
                <w:szCs w:val="22"/>
              </w:rPr>
              <w:t xml:space="preserve"> </w:t>
            </w:r>
            <w:r>
              <w:rPr>
                <w:rFonts w:ascii="Arial" w:hAnsi="Arial" w:cs="Arial"/>
                <w:color w:val="000000"/>
                <w:sz w:val="22"/>
                <w:szCs w:val="22"/>
              </w:rPr>
              <w:t xml:space="preserve"> </w:t>
            </w:r>
          </w:p>
          <w:p w14:paraId="2E1D8F62" w14:textId="77777777" w:rsidR="00FA679B" w:rsidRDefault="00FA679B"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A017AE" w:rsidRPr="00A017AE">
              <w:rPr>
                <w:rFonts w:ascii="Arial" w:hAnsi="Arial" w:cs="Arial"/>
                <w:color w:val="000000"/>
                <w:sz w:val="22"/>
                <w:szCs w:val="22"/>
              </w:rPr>
              <w:t xml:space="preserve">prozentuelle Kürzungen vorzunehmen. Die Cupanmeldungen werden </w:t>
            </w:r>
            <w:r w:rsidR="00356D13">
              <w:rPr>
                <w:rFonts w:ascii="Arial" w:hAnsi="Arial" w:cs="Arial"/>
                <w:color w:val="000000"/>
                <w:sz w:val="22"/>
                <w:szCs w:val="22"/>
              </w:rPr>
              <w:t xml:space="preserve">nunmehr durch Tanja </w:t>
            </w:r>
            <w:r>
              <w:rPr>
                <w:rFonts w:ascii="Arial" w:hAnsi="Arial" w:cs="Arial"/>
                <w:color w:val="000000"/>
                <w:sz w:val="22"/>
                <w:szCs w:val="22"/>
              </w:rPr>
              <w:t xml:space="preserve"> </w:t>
            </w:r>
          </w:p>
          <w:p w14:paraId="7821312A" w14:textId="7D41A0BC" w:rsidR="00C36084" w:rsidRDefault="00FA679B"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A017AE" w:rsidRPr="00A017AE">
              <w:rPr>
                <w:rFonts w:ascii="Arial" w:hAnsi="Arial" w:cs="Arial"/>
                <w:color w:val="000000"/>
                <w:sz w:val="22"/>
                <w:szCs w:val="22"/>
              </w:rPr>
              <w:t>erfolgen. Die Anmeldung über den Verein kann nur über Voranmeldung (</w:t>
            </w:r>
            <w:proofErr w:type="spellStart"/>
            <w:r w:rsidR="00A017AE" w:rsidRPr="00A017AE">
              <w:rPr>
                <w:rFonts w:ascii="Arial" w:hAnsi="Arial" w:cs="Arial"/>
                <w:color w:val="000000"/>
                <w:sz w:val="22"/>
                <w:szCs w:val="22"/>
              </w:rPr>
              <w:t>Whats</w:t>
            </w:r>
            <w:proofErr w:type="spellEnd"/>
            <w:r w:rsidR="00A017AE" w:rsidRPr="00A017AE">
              <w:rPr>
                <w:rFonts w:ascii="Arial" w:hAnsi="Arial" w:cs="Arial"/>
                <w:color w:val="000000"/>
                <w:sz w:val="22"/>
                <w:szCs w:val="22"/>
              </w:rPr>
              <w:t xml:space="preserve">-App) erfolgen. </w:t>
            </w:r>
          </w:p>
          <w:p w14:paraId="2EEFC198" w14:textId="77777777" w:rsidR="00C36084" w:rsidRDefault="00C36084" w:rsidP="00E77043">
            <w:pPr>
              <w:autoSpaceDE w:val="0"/>
              <w:autoSpaceDN w:val="0"/>
              <w:adjustRightInd w:val="0"/>
              <w:rPr>
                <w:rFonts w:ascii="Arial" w:hAnsi="Arial" w:cs="Arial"/>
                <w:color w:val="000000"/>
                <w:sz w:val="22"/>
                <w:szCs w:val="22"/>
              </w:rPr>
            </w:pPr>
          </w:p>
          <w:p w14:paraId="2EBB301B" w14:textId="77777777" w:rsidR="00C36084" w:rsidRDefault="00C36084"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A017AE" w:rsidRPr="00A017AE">
              <w:rPr>
                <w:rFonts w:ascii="Arial" w:hAnsi="Arial" w:cs="Arial"/>
                <w:color w:val="000000"/>
                <w:sz w:val="22"/>
                <w:szCs w:val="22"/>
              </w:rPr>
              <w:t>Kinder Cuptraining weiterhin Christian Stockner</w:t>
            </w:r>
          </w:p>
          <w:p w14:paraId="7AF74D54" w14:textId="77777777" w:rsidR="00C36084" w:rsidRDefault="00C36084"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A017AE" w:rsidRPr="00A017AE">
              <w:rPr>
                <w:rFonts w:ascii="Arial" w:hAnsi="Arial" w:cs="Arial"/>
                <w:color w:val="000000"/>
                <w:sz w:val="22"/>
                <w:szCs w:val="22"/>
              </w:rPr>
              <w:t xml:space="preserve">Kinderlauftreff startet am </w:t>
            </w:r>
            <w:r w:rsidR="00356D13">
              <w:rPr>
                <w:rFonts w:ascii="Arial" w:hAnsi="Arial" w:cs="Arial"/>
                <w:color w:val="000000"/>
                <w:sz w:val="22"/>
                <w:szCs w:val="22"/>
              </w:rPr>
              <w:t>07</w:t>
            </w:r>
            <w:r w:rsidR="00A017AE" w:rsidRPr="00A017AE">
              <w:rPr>
                <w:rFonts w:ascii="Arial" w:hAnsi="Arial" w:cs="Arial"/>
                <w:color w:val="000000"/>
                <w:sz w:val="22"/>
                <w:szCs w:val="22"/>
              </w:rPr>
              <w:t>.</w:t>
            </w:r>
            <w:r w:rsidR="00356D13">
              <w:rPr>
                <w:rFonts w:ascii="Arial" w:hAnsi="Arial" w:cs="Arial"/>
                <w:color w:val="000000"/>
                <w:sz w:val="22"/>
                <w:szCs w:val="22"/>
              </w:rPr>
              <w:t>0</w:t>
            </w:r>
            <w:r w:rsidR="00A017AE" w:rsidRPr="00A017AE">
              <w:rPr>
                <w:rFonts w:ascii="Arial" w:hAnsi="Arial" w:cs="Arial"/>
                <w:color w:val="000000"/>
                <w:sz w:val="22"/>
                <w:szCs w:val="22"/>
              </w:rPr>
              <w:t>4.202</w:t>
            </w:r>
            <w:r w:rsidR="00356D13">
              <w:rPr>
                <w:rFonts w:ascii="Arial" w:hAnsi="Arial" w:cs="Arial"/>
                <w:color w:val="000000"/>
                <w:sz w:val="22"/>
                <w:szCs w:val="22"/>
              </w:rPr>
              <w:t>6</w:t>
            </w:r>
          </w:p>
          <w:p w14:paraId="65E7328D" w14:textId="2427E9DE" w:rsidR="00C36084" w:rsidRDefault="00C36084"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Start Weizer Bezirkscuplauf am </w:t>
            </w:r>
            <w:r w:rsidR="00061B5E">
              <w:rPr>
                <w:rFonts w:ascii="Arial" w:hAnsi="Arial" w:cs="Arial"/>
                <w:color w:val="000000"/>
                <w:sz w:val="22"/>
                <w:szCs w:val="22"/>
              </w:rPr>
              <w:t>25.04.2026 in St. Ruprecht/Raab</w:t>
            </w:r>
          </w:p>
          <w:p w14:paraId="0B5ED79F" w14:textId="77777777" w:rsidR="00C36084" w:rsidRDefault="00C36084"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proofErr w:type="spellStart"/>
            <w:r w:rsidR="00A017AE" w:rsidRPr="00A017AE">
              <w:rPr>
                <w:rFonts w:ascii="Arial" w:hAnsi="Arial" w:cs="Arial"/>
                <w:color w:val="000000"/>
                <w:sz w:val="22"/>
                <w:szCs w:val="22"/>
              </w:rPr>
              <w:t>Wings</w:t>
            </w:r>
            <w:proofErr w:type="spellEnd"/>
            <w:r w:rsidR="00A017AE" w:rsidRPr="00A017AE">
              <w:rPr>
                <w:rFonts w:ascii="Arial" w:hAnsi="Arial" w:cs="Arial"/>
                <w:color w:val="000000"/>
                <w:sz w:val="22"/>
                <w:szCs w:val="22"/>
              </w:rPr>
              <w:t xml:space="preserve"> </w:t>
            </w:r>
            <w:proofErr w:type="spellStart"/>
            <w:r w:rsidR="00A017AE" w:rsidRPr="00A017AE">
              <w:rPr>
                <w:rFonts w:ascii="Arial" w:hAnsi="Arial" w:cs="Arial"/>
                <w:color w:val="000000"/>
                <w:sz w:val="22"/>
                <w:szCs w:val="22"/>
              </w:rPr>
              <w:t>for</w:t>
            </w:r>
            <w:proofErr w:type="spellEnd"/>
            <w:r w:rsidR="00A017AE" w:rsidRPr="00A017AE">
              <w:rPr>
                <w:rFonts w:ascii="Arial" w:hAnsi="Arial" w:cs="Arial"/>
                <w:color w:val="000000"/>
                <w:sz w:val="22"/>
                <w:szCs w:val="22"/>
              </w:rPr>
              <w:t xml:space="preserve"> Life am </w:t>
            </w:r>
            <w:r w:rsidR="00090223">
              <w:rPr>
                <w:rFonts w:ascii="Arial" w:hAnsi="Arial" w:cs="Arial"/>
                <w:color w:val="000000"/>
                <w:sz w:val="22"/>
                <w:szCs w:val="22"/>
              </w:rPr>
              <w:t>10</w:t>
            </w:r>
            <w:r w:rsidR="00A017AE" w:rsidRPr="00A017AE">
              <w:rPr>
                <w:rFonts w:ascii="Arial" w:hAnsi="Arial" w:cs="Arial"/>
                <w:color w:val="000000"/>
                <w:sz w:val="22"/>
                <w:szCs w:val="22"/>
              </w:rPr>
              <w:t xml:space="preserve">. Mai mit Start „Waldmühle“ und Ziel „Parkanlage“ mit </w:t>
            </w:r>
            <w:proofErr w:type="spellStart"/>
            <w:r w:rsidR="00A017AE" w:rsidRPr="00A017AE">
              <w:rPr>
                <w:rFonts w:ascii="Arial" w:hAnsi="Arial" w:cs="Arial"/>
                <w:color w:val="000000"/>
                <w:sz w:val="22"/>
                <w:szCs w:val="22"/>
              </w:rPr>
              <w:t>Labestation</w:t>
            </w:r>
            <w:proofErr w:type="spellEnd"/>
            <w:r w:rsidR="00A017AE" w:rsidRPr="00A017AE">
              <w:rPr>
                <w:rFonts w:ascii="Arial" w:hAnsi="Arial" w:cs="Arial"/>
                <w:color w:val="000000"/>
                <w:sz w:val="22"/>
                <w:szCs w:val="22"/>
              </w:rPr>
              <w:t xml:space="preserve">. </w:t>
            </w:r>
          </w:p>
          <w:p w14:paraId="773D80A3" w14:textId="77777777" w:rsidR="00C36084" w:rsidRDefault="00C36084"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A017AE" w:rsidRPr="00A017AE">
              <w:rPr>
                <w:rFonts w:ascii="Arial" w:hAnsi="Arial" w:cs="Arial"/>
                <w:color w:val="000000"/>
                <w:sz w:val="22"/>
                <w:szCs w:val="22"/>
              </w:rPr>
              <w:t xml:space="preserve">Run </w:t>
            </w:r>
            <w:proofErr w:type="spellStart"/>
            <w:r w:rsidR="00A017AE" w:rsidRPr="00A017AE">
              <w:rPr>
                <w:rFonts w:ascii="Arial" w:hAnsi="Arial" w:cs="Arial"/>
                <w:color w:val="000000"/>
                <w:sz w:val="22"/>
                <w:szCs w:val="22"/>
              </w:rPr>
              <w:t>for</w:t>
            </w:r>
            <w:proofErr w:type="spellEnd"/>
            <w:r w:rsidR="00A017AE" w:rsidRPr="00A017AE">
              <w:rPr>
                <w:rFonts w:ascii="Arial" w:hAnsi="Arial" w:cs="Arial"/>
                <w:color w:val="000000"/>
                <w:sz w:val="22"/>
                <w:szCs w:val="22"/>
              </w:rPr>
              <w:t xml:space="preserve"> Fun ganzjährig (Montag 18:00 Uhr MS) </w:t>
            </w:r>
          </w:p>
          <w:p w14:paraId="710021E2" w14:textId="77777777" w:rsidR="00C36084" w:rsidRDefault="00C36084"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A017AE" w:rsidRPr="00A017AE">
              <w:rPr>
                <w:rFonts w:ascii="Arial" w:hAnsi="Arial" w:cs="Arial"/>
                <w:color w:val="000000"/>
                <w:sz w:val="22"/>
                <w:szCs w:val="22"/>
              </w:rPr>
              <w:t>Kraulkurs</w:t>
            </w:r>
            <w:r w:rsidR="00090223">
              <w:rPr>
                <w:rFonts w:ascii="Arial" w:hAnsi="Arial" w:cs="Arial"/>
                <w:color w:val="000000"/>
                <w:sz w:val="22"/>
                <w:szCs w:val="22"/>
              </w:rPr>
              <w:t xml:space="preserve">e </w:t>
            </w:r>
            <w:r w:rsidR="00A017AE" w:rsidRPr="00A017AE">
              <w:rPr>
                <w:rFonts w:ascii="Arial" w:hAnsi="Arial" w:cs="Arial"/>
                <w:color w:val="000000"/>
                <w:sz w:val="22"/>
                <w:szCs w:val="22"/>
              </w:rPr>
              <w:t xml:space="preserve">(Schwimmbad Fladnitz) </w:t>
            </w:r>
          </w:p>
          <w:p w14:paraId="346349BD" w14:textId="72532E04" w:rsidR="00C36084" w:rsidRDefault="00C36084"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A017AE" w:rsidRPr="00A017AE">
              <w:rPr>
                <w:rFonts w:ascii="Arial" w:hAnsi="Arial" w:cs="Arial"/>
                <w:color w:val="000000"/>
                <w:sz w:val="22"/>
                <w:szCs w:val="22"/>
              </w:rPr>
              <w:t>Tag des Sports im Freizeitzentrum (</w:t>
            </w:r>
            <w:r w:rsidR="005608FC">
              <w:rPr>
                <w:rFonts w:ascii="Arial" w:hAnsi="Arial" w:cs="Arial"/>
                <w:color w:val="000000"/>
                <w:sz w:val="22"/>
                <w:szCs w:val="22"/>
              </w:rPr>
              <w:t>20.06.2026</w:t>
            </w:r>
            <w:r w:rsidR="00A017AE" w:rsidRPr="00A017AE">
              <w:rPr>
                <w:rFonts w:ascii="Arial" w:hAnsi="Arial" w:cs="Arial"/>
                <w:color w:val="000000"/>
                <w:sz w:val="22"/>
                <w:szCs w:val="22"/>
              </w:rPr>
              <w:t xml:space="preserve">) </w:t>
            </w:r>
          </w:p>
          <w:p w14:paraId="20C68F40" w14:textId="77777777" w:rsidR="00C36084" w:rsidRDefault="00C36084"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356D13">
              <w:rPr>
                <w:rFonts w:ascii="Arial" w:hAnsi="Arial" w:cs="Arial"/>
                <w:color w:val="000000"/>
                <w:sz w:val="22"/>
                <w:szCs w:val="22"/>
              </w:rPr>
              <w:t>40</w:t>
            </w:r>
            <w:r w:rsidR="00A017AE" w:rsidRPr="00A017AE">
              <w:rPr>
                <w:rFonts w:ascii="Arial" w:hAnsi="Arial" w:cs="Arial"/>
                <w:color w:val="000000"/>
                <w:sz w:val="22"/>
                <w:szCs w:val="22"/>
              </w:rPr>
              <w:t xml:space="preserve">. Passailer Volkslauf </w:t>
            </w:r>
            <w:r w:rsidR="00356D13">
              <w:rPr>
                <w:rFonts w:ascii="Arial" w:hAnsi="Arial" w:cs="Arial"/>
                <w:color w:val="000000"/>
                <w:sz w:val="22"/>
                <w:szCs w:val="22"/>
              </w:rPr>
              <w:t>12.09.2026,</w:t>
            </w:r>
            <w:r w:rsidR="00A017AE" w:rsidRPr="00A017AE">
              <w:rPr>
                <w:rFonts w:ascii="Arial" w:hAnsi="Arial" w:cs="Arial"/>
                <w:color w:val="000000"/>
                <w:sz w:val="22"/>
                <w:szCs w:val="22"/>
              </w:rPr>
              <w:t xml:space="preserve"> </w:t>
            </w:r>
          </w:p>
          <w:p w14:paraId="7DE78915" w14:textId="0B5F50B5" w:rsidR="00A017AE" w:rsidRDefault="00C36084"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A017AE" w:rsidRPr="00A017AE">
              <w:rPr>
                <w:rFonts w:ascii="Arial" w:hAnsi="Arial" w:cs="Arial"/>
                <w:color w:val="000000"/>
                <w:sz w:val="22"/>
                <w:szCs w:val="22"/>
              </w:rPr>
              <w:t xml:space="preserve">WBLC-Siegerehrung </w:t>
            </w:r>
            <w:r w:rsidR="00D652EF">
              <w:rPr>
                <w:rFonts w:ascii="Arial" w:hAnsi="Arial" w:cs="Arial"/>
                <w:color w:val="000000"/>
                <w:sz w:val="22"/>
                <w:szCs w:val="22"/>
              </w:rPr>
              <w:t>veranstaltet SF Fladnitz.</w:t>
            </w:r>
            <w:r w:rsidR="004642D9">
              <w:rPr>
                <w:rFonts w:ascii="Arial" w:hAnsi="Arial" w:cs="Arial"/>
                <w:color w:val="000000"/>
                <w:sz w:val="22"/>
                <w:szCs w:val="22"/>
              </w:rPr>
              <w:t xml:space="preserve"> </w:t>
            </w:r>
            <w:r w:rsidR="00A017AE" w:rsidRPr="00A017AE">
              <w:rPr>
                <w:rFonts w:ascii="Arial" w:hAnsi="Arial" w:cs="Arial"/>
                <w:color w:val="000000"/>
                <w:sz w:val="22"/>
                <w:szCs w:val="22"/>
              </w:rPr>
              <w:t xml:space="preserve"> </w:t>
            </w:r>
          </w:p>
          <w:p w14:paraId="3F67025B" w14:textId="146403DE" w:rsidR="006C035B" w:rsidRPr="004642D9" w:rsidRDefault="00C36084" w:rsidP="00E77043">
            <w:pPr>
              <w:autoSpaceDE w:val="0"/>
              <w:autoSpaceDN w:val="0"/>
              <w:adjustRightInd w:val="0"/>
              <w:rPr>
                <w:rFonts w:ascii="Arial" w:hAnsi="Arial" w:cs="Arial"/>
                <w:color w:val="000000"/>
                <w:sz w:val="22"/>
                <w:szCs w:val="22"/>
              </w:rPr>
            </w:pPr>
            <w:r>
              <w:rPr>
                <w:rFonts w:ascii="Arial" w:hAnsi="Arial" w:cs="Arial"/>
                <w:color w:val="000000"/>
                <w:sz w:val="22"/>
                <w:szCs w:val="22"/>
              </w:rPr>
              <w:t xml:space="preserve">      </w:t>
            </w:r>
            <w:r w:rsidR="006C035B">
              <w:rPr>
                <w:rFonts w:ascii="Arial" w:hAnsi="Arial" w:cs="Arial"/>
                <w:color w:val="000000"/>
                <w:sz w:val="22"/>
                <w:szCs w:val="22"/>
              </w:rPr>
              <w:t>Der Friedenslichtlauf findet bis auf weiters nicht mehr statt.</w:t>
            </w:r>
          </w:p>
          <w:p w14:paraId="44226E06" w14:textId="77777777" w:rsidR="00311C23" w:rsidRDefault="00311C23" w:rsidP="000A45A2">
            <w:pPr>
              <w:autoSpaceDE w:val="0"/>
              <w:autoSpaceDN w:val="0"/>
              <w:adjustRightInd w:val="0"/>
              <w:rPr>
                <w:rFonts w:ascii="Arial" w:hAnsi="Arial" w:cs="Arial"/>
                <w:b/>
                <w:bCs/>
                <w:sz w:val="22"/>
                <w:szCs w:val="22"/>
                <w:u w:val="single"/>
                <w:lang w:eastAsia="de-AT"/>
              </w:rPr>
            </w:pPr>
          </w:p>
          <w:p w14:paraId="4E2950DD" w14:textId="7BF9B9A8" w:rsidR="00BD0058" w:rsidRPr="000A45A2" w:rsidRDefault="00BD0058" w:rsidP="000A45A2">
            <w:pPr>
              <w:autoSpaceDE w:val="0"/>
              <w:autoSpaceDN w:val="0"/>
              <w:adjustRightInd w:val="0"/>
              <w:rPr>
                <w:rFonts w:ascii="Arial" w:hAnsi="Arial" w:cs="Arial"/>
                <w:b/>
                <w:bCs/>
                <w:sz w:val="22"/>
                <w:szCs w:val="22"/>
                <w:u w:val="single"/>
                <w:lang w:eastAsia="de-AT"/>
              </w:rPr>
            </w:pPr>
            <w:r w:rsidRPr="000A45A2">
              <w:rPr>
                <w:rFonts w:ascii="Arial" w:hAnsi="Arial" w:cs="Arial"/>
                <w:b/>
                <w:bCs/>
                <w:sz w:val="22"/>
                <w:szCs w:val="22"/>
                <w:lang w:eastAsia="de-AT"/>
              </w:rPr>
              <w:t xml:space="preserve">     </w:t>
            </w:r>
            <w:r w:rsidRPr="000A45A2">
              <w:rPr>
                <w:rFonts w:ascii="Arial" w:hAnsi="Arial" w:cs="Arial"/>
                <w:b/>
                <w:bCs/>
                <w:sz w:val="22"/>
                <w:szCs w:val="22"/>
                <w:u w:val="single"/>
                <w:lang w:eastAsia="de-AT"/>
              </w:rPr>
              <w:t>TOP 1</w:t>
            </w:r>
            <w:r w:rsidR="00077EFA">
              <w:rPr>
                <w:rFonts w:ascii="Arial" w:hAnsi="Arial" w:cs="Arial"/>
                <w:b/>
                <w:bCs/>
                <w:sz w:val="22"/>
                <w:szCs w:val="22"/>
                <w:u w:val="single"/>
                <w:lang w:eastAsia="de-AT"/>
              </w:rPr>
              <w:t>3</w:t>
            </w:r>
            <w:r w:rsidRPr="000A45A2">
              <w:rPr>
                <w:rFonts w:ascii="Arial" w:hAnsi="Arial" w:cs="Arial"/>
                <w:b/>
                <w:bCs/>
                <w:sz w:val="22"/>
                <w:szCs w:val="22"/>
                <w:u w:val="single"/>
                <w:lang w:eastAsia="de-AT"/>
              </w:rPr>
              <w:t xml:space="preserve"> – Allfälliges</w:t>
            </w:r>
          </w:p>
          <w:p w14:paraId="3D2DBB11" w14:textId="77777777" w:rsidR="00B4779D" w:rsidRDefault="00B4779D" w:rsidP="00E77043">
            <w:pPr>
              <w:autoSpaceDE w:val="0"/>
              <w:autoSpaceDN w:val="0"/>
              <w:adjustRightInd w:val="0"/>
              <w:rPr>
                <w:rFonts w:ascii="Arial" w:hAnsi="Arial" w:cs="Arial"/>
                <w:sz w:val="22"/>
                <w:szCs w:val="22"/>
                <w:lang w:eastAsia="de-AT"/>
              </w:rPr>
            </w:pPr>
            <w:r w:rsidRPr="00B4779D">
              <w:rPr>
                <w:rFonts w:ascii="Arial" w:hAnsi="Arial" w:cs="Arial"/>
                <w:sz w:val="22"/>
                <w:szCs w:val="22"/>
                <w:lang w:eastAsia="de-AT"/>
              </w:rPr>
              <w:t xml:space="preserve">     Neue </w:t>
            </w:r>
            <w:r>
              <w:rPr>
                <w:rFonts w:ascii="Arial" w:hAnsi="Arial" w:cs="Arial"/>
                <w:sz w:val="22"/>
                <w:szCs w:val="22"/>
                <w:lang w:eastAsia="de-AT"/>
              </w:rPr>
              <w:t xml:space="preserve">selbst kreierte </w:t>
            </w:r>
            <w:r w:rsidRPr="00B4779D">
              <w:rPr>
                <w:rFonts w:ascii="Arial" w:hAnsi="Arial" w:cs="Arial"/>
                <w:sz w:val="22"/>
                <w:szCs w:val="22"/>
                <w:lang w:eastAsia="de-AT"/>
              </w:rPr>
              <w:t>Vereinskleidung</w:t>
            </w:r>
            <w:r>
              <w:rPr>
                <w:rFonts w:ascii="Arial" w:hAnsi="Arial" w:cs="Arial"/>
                <w:sz w:val="22"/>
                <w:szCs w:val="22"/>
                <w:lang w:eastAsia="de-AT"/>
              </w:rPr>
              <w:t xml:space="preserve"> (4 Teile, Jacke, Shirt, </w:t>
            </w:r>
            <w:proofErr w:type="spellStart"/>
            <w:r>
              <w:rPr>
                <w:rFonts w:ascii="Arial" w:hAnsi="Arial" w:cs="Arial"/>
                <w:sz w:val="22"/>
                <w:szCs w:val="22"/>
                <w:lang w:eastAsia="de-AT"/>
              </w:rPr>
              <w:t>Singlet</w:t>
            </w:r>
            <w:proofErr w:type="spellEnd"/>
            <w:r>
              <w:rPr>
                <w:rFonts w:ascii="Arial" w:hAnsi="Arial" w:cs="Arial"/>
                <w:sz w:val="22"/>
                <w:szCs w:val="22"/>
                <w:lang w:eastAsia="de-AT"/>
              </w:rPr>
              <w:t xml:space="preserve"> und Hose) wird vorgestellt. </w:t>
            </w:r>
          </w:p>
          <w:p w14:paraId="708D670F" w14:textId="101C6698" w:rsidR="00BD0058" w:rsidRDefault="00B4779D" w:rsidP="00E77043">
            <w:pPr>
              <w:autoSpaceDE w:val="0"/>
              <w:autoSpaceDN w:val="0"/>
              <w:adjustRightInd w:val="0"/>
              <w:rPr>
                <w:rFonts w:ascii="Arial" w:hAnsi="Arial" w:cs="Arial"/>
                <w:sz w:val="22"/>
                <w:szCs w:val="22"/>
                <w:lang w:eastAsia="de-AT"/>
              </w:rPr>
            </w:pPr>
            <w:r>
              <w:rPr>
                <w:rFonts w:ascii="Arial" w:hAnsi="Arial" w:cs="Arial"/>
                <w:sz w:val="22"/>
                <w:szCs w:val="22"/>
                <w:lang w:eastAsia="de-AT"/>
              </w:rPr>
              <w:t xml:space="preserve">     Auf den </w:t>
            </w:r>
            <w:proofErr w:type="gramStart"/>
            <w:r>
              <w:rPr>
                <w:rFonts w:ascii="Arial" w:hAnsi="Arial" w:cs="Arial"/>
                <w:sz w:val="22"/>
                <w:szCs w:val="22"/>
                <w:lang w:eastAsia="de-AT"/>
              </w:rPr>
              <w:t>RTT Muskelbalsam</w:t>
            </w:r>
            <w:proofErr w:type="gramEnd"/>
            <w:r>
              <w:rPr>
                <w:rFonts w:ascii="Arial" w:hAnsi="Arial" w:cs="Arial"/>
                <w:sz w:val="22"/>
                <w:szCs w:val="22"/>
                <w:lang w:eastAsia="de-AT"/>
              </w:rPr>
              <w:t xml:space="preserve"> erhältlich beim Sport 2000 wird hingewiesen.</w:t>
            </w:r>
            <w:r w:rsidR="00236922">
              <w:rPr>
                <w:rFonts w:ascii="Arial" w:hAnsi="Arial" w:cs="Arial"/>
                <w:sz w:val="22"/>
                <w:szCs w:val="22"/>
                <w:lang w:eastAsia="de-AT"/>
              </w:rPr>
              <w:t xml:space="preserve"> </w:t>
            </w:r>
          </w:p>
          <w:p w14:paraId="710965D0" w14:textId="5BF91687" w:rsidR="00672EEA" w:rsidRDefault="00236922" w:rsidP="00236922">
            <w:pPr>
              <w:autoSpaceDE w:val="0"/>
              <w:autoSpaceDN w:val="0"/>
              <w:adjustRightInd w:val="0"/>
              <w:rPr>
                <w:rFonts w:ascii="Arial" w:hAnsi="Arial" w:cs="Arial"/>
                <w:b/>
                <w:bCs/>
                <w:sz w:val="22"/>
                <w:szCs w:val="22"/>
                <w:u w:val="single"/>
              </w:rPr>
            </w:pPr>
            <w:r>
              <w:rPr>
                <w:rFonts w:ascii="Arial" w:hAnsi="Arial" w:cs="Arial"/>
                <w:sz w:val="22"/>
                <w:szCs w:val="22"/>
                <w:lang w:eastAsia="de-AT"/>
              </w:rPr>
              <w:t xml:space="preserve">     </w:t>
            </w:r>
          </w:p>
          <w:p w14:paraId="1BCB8799" w14:textId="77777777" w:rsidR="00672EEA" w:rsidRDefault="00672EEA" w:rsidP="002C5F1B">
            <w:pPr>
              <w:pStyle w:val="Kopfzeile"/>
              <w:tabs>
                <w:tab w:val="clear" w:pos="4536"/>
                <w:tab w:val="clear" w:pos="9072"/>
              </w:tabs>
              <w:rPr>
                <w:rFonts w:ascii="Arial" w:hAnsi="Arial" w:cs="Arial"/>
                <w:bCs/>
                <w:sz w:val="22"/>
                <w:szCs w:val="22"/>
                <w:lang w:val="de-AT"/>
              </w:rPr>
            </w:pPr>
          </w:p>
          <w:p w14:paraId="6A1DBD84" w14:textId="77777777" w:rsidR="00672EEA" w:rsidRDefault="00672EEA" w:rsidP="002C5F1B">
            <w:pPr>
              <w:pStyle w:val="Kopfzeile"/>
              <w:tabs>
                <w:tab w:val="clear" w:pos="4536"/>
                <w:tab w:val="clear" w:pos="9072"/>
              </w:tabs>
              <w:rPr>
                <w:rFonts w:ascii="Arial" w:hAnsi="Arial" w:cs="Arial"/>
                <w:bCs/>
                <w:sz w:val="22"/>
                <w:szCs w:val="22"/>
                <w:lang w:val="de-AT"/>
              </w:rPr>
            </w:pPr>
          </w:p>
          <w:p w14:paraId="11FC4EFE" w14:textId="77777777" w:rsidR="00672EEA" w:rsidRDefault="00672EEA" w:rsidP="002C5F1B">
            <w:pPr>
              <w:pStyle w:val="Kopfzeile"/>
              <w:tabs>
                <w:tab w:val="clear" w:pos="4536"/>
                <w:tab w:val="clear" w:pos="9072"/>
              </w:tabs>
              <w:rPr>
                <w:rFonts w:ascii="Arial" w:hAnsi="Arial" w:cs="Arial"/>
                <w:bCs/>
                <w:sz w:val="22"/>
                <w:szCs w:val="22"/>
                <w:lang w:val="de-AT"/>
              </w:rPr>
            </w:pPr>
          </w:p>
          <w:p w14:paraId="176F182E" w14:textId="77777777" w:rsidR="006C29B8" w:rsidRDefault="006C29B8" w:rsidP="002C5F1B">
            <w:pPr>
              <w:pStyle w:val="Kopfzeile"/>
              <w:tabs>
                <w:tab w:val="clear" w:pos="4536"/>
                <w:tab w:val="clear" w:pos="9072"/>
              </w:tabs>
              <w:rPr>
                <w:rFonts w:ascii="Arial" w:hAnsi="Arial" w:cs="Arial"/>
                <w:bCs/>
                <w:sz w:val="22"/>
                <w:szCs w:val="22"/>
                <w:lang w:val="de-AT"/>
              </w:rPr>
            </w:pPr>
          </w:p>
          <w:p w14:paraId="1BFF4F24" w14:textId="77777777" w:rsidR="00672EEA" w:rsidRDefault="00672EEA" w:rsidP="002C5F1B">
            <w:pPr>
              <w:pStyle w:val="Kopfzeile"/>
              <w:tabs>
                <w:tab w:val="clear" w:pos="4536"/>
                <w:tab w:val="clear" w:pos="9072"/>
              </w:tabs>
              <w:rPr>
                <w:rFonts w:ascii="Arial" w:hAnsi="Arial" w:cs="Arial"/>
                <w:bCs/>
                <w:sz w:val="22"/>
                <w:szCs w:val="22"/>
                <w:lang w:val="de-AT"/>
              </w:rPr>
            </w:pPr>
          </w:p>
          <w:p w14:paraId="2C8BD4EC" w14:textId="77777777" w:rsidR="00672EEA" w:rsidRPr="002A6521" w:rsidRDefault="00672EEA" w:rsidP="002C5F1B">
            <w:pPr>
              <w:pStyle w:val="Kopfzeile"/>
              <w:tabs>
                <w:tab w:val="clear" w:pos="4536"/>
                <w:tab w:val="clear" w:pos="9072"/>
              </w:tabs>
              <w:rPr>
                <w:rFonts w:ascii="Arial" w:hAnsi="Arial" w:cs="Arial"/>
                <w:bCs/>
                <w:sz w:val="22"/>
                <w:szCs w:val="22"/>
                <w:lang w:val="de-AT"/>
              </w:rPr>
            </w:pPr>
          </w:p>
          <w:p w14:paraId="0B742818" w14:textId="4836666F" w:rsidR="000F611E" w:rsidRPr="002A6521" w:rsidRDefault="000F611E">
            <w:pPr>
              <w:pStyle w:val="Kopfzeile"/>
              <w:tabs>
                <w:tab w:val="clear" w:pos="4536"/>
                <w:tab w:val="clear" w:pos="9072"/>
              </w:tabs>
              <w:ind w:left="284"/>
              <w:rPr>
                <w:rFonts w:ascii="Arial" w:hAnsi="Arial" w:cs="Arial"/>
                <w:sz w:val="22"/>
                <w:szCs w:val="22"/>
                <w:lang w:val="de-AT"/>
              </w:rPr>
            </w:pPr>
            <w:r w:rsidRPr="002A6521">
              <w:rPr>
                <w:rFonts w:ascii="Arial" w:hAnsi="Arial" w:cs="Arial"/>
                <w:sz w:val="22"/>
                <w:szCs w:val="22"/>
                <w:lang w:val="de-AT"/>
              </w:rPr>
              <w:t xml:space="preserve">          Der Obmann eh                                                                       D</w:t>
            </w:r>
            <w:r w:rsidR="00020C7B">
              <w:rPr>
                <w:rFonts w:ascii="Arial" w:hAnsi="Arial" w:cs="Arial"/>
                <w:sz w:val="22"/>
                <w:szCs w:val="22"/>
                <w:lang w:val="de-AT"/>
              </w:rPr>
              <w:t>er</w:t>
            </w:r>
            <w:r w:rsidRPr="002A6521">
              <w:rPr>
                <w:rFonts w:ascii="Arial" w:hAnsi="Arial" w:cs="Arial"/>
                <w:sz w:val="22"/>
                <w:szCs w:val="22"/>
                <w:lang w:val="de-AT"/>
              </w:rPr>
              <w:t xml:space="preserve"> Schriftführer</w:t>
            </w:r>
            <w:r w:rsidR="00020C7B">
              <w:rPr>
                <w:rFonts w:ascii="Arial" w:hAnsi="Arial" w:cs="Arial"/>
                <w:sz w:val="22"/>
                <w:szCs w:val="22"/>
                <w:lang w:val="de-AT"/>
              </w:rPr>
              <w:t xml:space="preserve"> eh</w:t>
            </w:r>
          </w:p>
          <w:p w14:paraId="763C4EB7" w14:textId="2F891378" w:rsidR="000F611E" w:rsidRPr="002A6521" w:rsidRDefault="000F611E">
            <w:pPr>
              <w:pStyle w:val="Kopfzeile"/>
              <w:tabs>
                <w:tab w:val="clear" w:pos="4536"/>
                <w:tab w:val="clear" w:pos="9072"/>
              </w:tabs>
              <w:ind w:left="284"/>
              <w:rPr>
                <w:rFonts w:ascii="Arial" w:hAnsi="Arial" w:cs="Arial"/>
                <w:b/>
                <w:bCs/>
                <w:sz w:val="22"/>
                <w:szCs w:val="22"/>
                <w:u w:val="single"/>
                <w:lang w:val="de-AT"/>
              </w:rPr>
            </w:pPr>
            <w:r w:rsidRPr="002A6521">
              <w:rPr>
                <w:rFonts w:ascii="Arial" w:hAnsi="Arial" w:cs="Arial"/>
                <w:sz w:val="22"/>
                <w:szCs w:val="22"/>
                <w:lang w:val="de-AT"/>
              </w:rPr>
              <w:t xml:space="preserve">          </w:t>
            </w:r>
            <w:r w:rsidR="00BE1E89">
              <w:rPr>
                <w:rFonts w:ascii="Arial" w:hAnsi="Arial" w:cs="Arial"/>
                <w:sz w:val="22"/>
                <w:szCs w:val="22"/>
                <w:lang w:val="de-AT"/>
              </w:rPr>
              <w:t>Bernd Kohlhauser                                                                    Tanja Matjasic</w:t>
            </w:r>
          </w:p>
          <w:p w14:paraId="02A4C8C2" w14:textId="77777777" w:rsidR="000F611E" w:rsidRPr="002A6521" w:rsidRDefault="000F611E">
            <w:pPr>
              <w:pStyle w:val="Kopfzeile"/>
              <w:tabs>
                <w:tab w:val="clear" w:pos="4536"/>
                <w:tab w:val="clear" w:pos="9072"/>
              </w:tabs>
              <w:rPr>
                <w:rFonts w:ascii="Arial" w:hAnsi="Arial" w:cs="Arial"/>
                <w:b/>
                <w:bCs/>
                <w:sz w:val="22"/>
                <w:szCs w:val="22"/>
                <w:u w:val="single"/>
                <w:lang w:val="de-AT"/>
              </w:rPr>
            </w:pPr>
          </w:p>
          <w:p w14:paraId="06B671DA" w14:textId="77777777" w:rsidR="000F611E" w:rsidRPr="002A6521" w:rsidRDefault="000F611E">
            <w:pPr>
              <w:pStyle w:val="Kopfzeile"/>
              <w:tabs>
                <w:tab w:val="clear" w:pos="4536"/>
                <w:tab w:val="clear" w:pos="9072"/>
              </w:tabs>
              <w:ind w:left="284"/>
              <w:rPr>
                <w:rFonts w:ascii="Arial" w:hAnsi="Arial" w:cs="Arial"/>
                <w:b/>
                <w:bCs/>
                <w:sz w:val="22"/>
                <w:szCs w:val="22"/>
                <w:u w:val="single"/>
                <w:lang w:val="de-AT"/>
              </w:rPr>
            </w:pPr>
          </w:p>
          <w:p w14:paraId="203A7498" w14:textId="77777777" w:rsidR="000F611E" w:rsidRPr="002A6521" w:rsidRDefault="000F611E">
            <w:pPr>
              <w:pStyle w:val="Kopfzeile"/>
              <w:tabs>
                <w:tab w:val="clear" w:pos="4536"/>
                <w:tab w:val="clear" w:pos="9072"/>
              </w:tabs>
              <w:ind w:left="284"/>
              <w:rPr>
                <w:rFonts w:ascii="Arial" w:hAnsi="Arial" w:cs="Arial"/>
                <w:sz w:val="22"/>
                <w:szCs w:val="22"/>
                <w:lang w:val="de-AT"/>
              </w:rPr>
            </w:pPr>
          </w:p>
        </w:tc>
      </w:tr>
      <w:tr w:rsidR="00A65466" w:rsidRPr="002A6521" w14:paraId="2355894F" w14:textId="77777777">
        <w:tc>
          <w:tcPr>
            <w:tcW w:w="9993" w:type="dxa"/>
            <w:tcBorders>
              <w:top w:val="single" w:sz="4" w:space="0" w:color="auto"/>
              <w:left w:val="single" w:sz="4" w:space="0" w:color="auto"/>
              <w:bottom w:val="single" w:sz="4" w:space="0" w:color="auto"/>
              <w:right w:val="single" w:sz="4" w:space="0" w:color="auto"/>
            </w:tcBorders>
          </w:tcPr>
          <w:p w14:paraId="3CB2683C" w14:textId="77777777" w:rsidR="00A65466" w:rsidRPr="002A6521" w:rsidRDefault="00A65466" w:rsidP="002C5F1B">
            <w:pPr>
              <w:autoSpaceDE w:val="0"/>
              <w:autoSpaceDN w:val="0"/>
              <w:adjustRightInd w:val="0"/>
              <w:rPr>
                <w:rFonts w:ascii="Arial" w:hAnsi="Arial" w:cs="Arial"/>
                <w:b/>
                <w:bCs/>
                <w:sz w:val="22"/>
                <w:szCs w:val="22"/>
                <w:u w:val="single"/>
                <w:lang w:eastAsia="de-AT"/>
              </w:rPr>
            </w:pPr>
          </w:p>
        </w:tc>
      </w:tr>
      <w:tr w:rsidR="00BE1E89" w:rsidRPr="002A6521" w14:paraId="2F89DEBA" w14:textId="77777777">
        <w:tc>
          <w:tcPr>
            <w:tcW w:w="9993" w:type="dxa"/>
            <w:tcBorders>
              <w:top w:val="single" w:sz="4" w:space="0" w:color="auto"/>
              <w:left w:val="single" w:sz="4" w:space="0" w:color="auto"/>
              <w:bottom w:val="single" w:sz="4" w:space="0" w:color="auto"/>
              <w:right w:val="single" w:sz="4" w:space="0" w:color="auto"/>
            </w:tcBorders>
          </w:tcPr>
          <w:p w14:paraId="4340FF2B" w14:textId="77777777" w:rsidR="00BE1E89" w:rsidRPr="002A6521" w:rsidRDefault="00BE1E89" w:rsidP="002C5F1B">
            <w:pPr>
              <w:autoSpaceDE w:val="0"/>
              <w:autoSpaceDN w:val="0"/>
              <w:adjustRightInd w:val="0"/>
              <w:rPr>
                <w:rFonts w:ascii="Arial" w:hAnsi="Arial" w:cs="Arial"/>
                <w:b/>
                <w:bCs/>
                <w:sz w:val="22"/>
                <w:szCs w:val="22"/>
                <w:u w:val="single"/>
                <w:lang w:eastAsia="de-AT"/>
              </w:rPr>
            </w:pPr>
          </w:p>
        </w:tc>
      </w:tr>
    </w:tbl>
    <w:p w14:paraId="2381686E" w14:textId="77777777" w:rsidR="000F611E" w:rsidRPr="002A6521" w:rsidRDefault="000F611E">
      <w:pPr>
        <w:rPr>
          <w:sz w:val="22"/>
          <w:szCs w:val="22"/>
        </w:rPr>
      </w:pPr>
    </w:p>
    <w:sectPr w:rsidR="000F611E" w:rsidRPr="002A6521">
      <w:pgSz w:w="11906" w:h="16838"/>
      <w:pgMar w:top="1438"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63"/>
    <w:multiLevelType w:val="hybridMultilevel"/>
    <w:tmpl w:val="97DEA56C"/>
    <w:lvl w:ilvl="0" w:tplc="5E58B4C4">
      <w:start w:val="1"/>
      <w:numFmt w:val="lowerLetter"/>
      <w:lvlText w:val="%1)"/>
      <w:lvlJc w:val="left"/>
      <w:pPr>
        <w:ind w:left="644" w:hanging="360"/>
      </w:pPr>
      <w:rPr>
        <w:rFonts w:hint="default"/>
        <w:u w:val="single"/>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 w15:restartNumberingAfterBreak="0">
    <w:nsid w:val="155761A8"/>
    <w:multiLevelType w:val="hybridMultilevel"/>
    <w:tmpl w:val="4DBEC7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4166075"/>
    <w:multiLevelType w:val="hybridMultilevel"/>
    <w:tmpl w:val="A0B260DC"/>
    <w:lvl w:ilvl="0" w:tplc="2402CB3E">
      <w:start w:val="1"/>
      <w:numFmt w:val="lowerLetter"/>
      <w:lvlText w:val="%1)"/>
      <w:lvlJc w:val="left"/>
      <w:pPr>
        <w:ind w:left="600" w:hanging="360"/>
      </w:pPr>
      <w:rPr>
        <w:rFonts w:hint="default"/>
      </w:rPr>
    </w:lvl>
    <w:lvl w:ilvl="1" w:tplc="0C070019" w:tentative="1">
      <w:start w:val="1"/>
      <w:numFmt w:val="lowerLetter"/>
      <w:lvlText w:val="%2."/>
      <w:lvlJc w:val="left"/>
      <w:pPr>
        <w:ind w:left="1320" w:hanging="360"/>
      </w:pPr>
    </w:lvl>
    <w:lvl w:ilvl="2" w:tplc="0C07001B" w:tentative="1">
      <w:start w:val="1"/>
      <w:numFmt w:val="lowerRoman"/>
      <w:lvlText w:val="%3."/>
      <w:lvlJc w:val="right"/>
      <w:pPr>
        <w:ind w:left="2040" w:hanging="180"/>
      </w:pPr>
    </w:lvl>
    <w:lvl w:ilvl="3" w:tplc="0C07000F" w:tentative="1">
      <w:start w:val="1"/>
      <w:numFmt w:val="decimal"/>
      <w:lvlText w:val="%4."/>
      <w:lvlJc w:val="left"/>
      <w:pPr>
        <w:ind w:left="2760" w:hanging="360"/>
      </w:pPr>
    </w:lvl>
    <w:lvl w:ilvl="4" w:tplc="0C070019" w:tentative="1">
      <w:start w:val="1"/>
      <w:numFmt w:val="lowerLetter"/>
      <w:lvlText w:val="%5."/>
      <w:lvlJc w:val="left"/>
      <w:pPr>
        <w:ind w:left="3480" w:hanging="360"/>
      </w:pPr>
    </w:lvl>
    <w:lvl w:ilvl="5" w:tplc="0C07001B" w:tentative="1">
      <w:start w:val="1"/>
      <w:numFmt w:val="lowerRoman"/>
      <w:lvlText w:val="%6."/>
      <w:lvlJc w:val="right"/>
      <w:pPr>
        <w:ind w:left="4200" w:hanging="180"/>
      </w:pPr>
    </w:lvl>
    <w:lvl w:ilvl="6" w:tplc="0C07000F" w:tentative="1">
      <w:start w:val="1"/>
      <w:numFmt w:val="decimal"/>
      <w:lvlText w:val="%7."/>
      <w:lvlJc w:val="left"/>
      <w:pPr>
        <w:ind w:left="4920" w:hanging="360"/>
      </w:pPr>
    </w:lvl>
    <w:lvl w:ilvl="7" w:tplc="0C070019" w:tentative="1">
      <w:start w:val="1"/>
      <w:numFmt w:val="lowerLetter"/>
      <w:lvlText w:val="%8."/>
      <w:lvlJc w:val="left"/>
      <w:pPr>
        <w:ind w:left="5640" w:hanging="360"/>
      </w:pPr>
    </w:lvl>
    <w:lvl w:ilvl="8" w:tplc="0C07001B" w:tentative="1">
      <w:start w:val="1"/>
      <w:numFmt w:val="lowerRoman"/>
      <w:lvlText w:val="%9."/>
      <w:lvlJc w:val="right"/>
      <w:pPr>
        <w:ind w:left="6360" w:hanging="180"/>
      </w:pPr>
    </w:lvl>
  </w:abstractNum>
  <w:abstractNum w:abstractNumId="3" w15:restartNumberingAfterBreak="0">
    <w:nsid w:val="3A56286F"/>
    <w:multiLevelType w:val="hybridMultilevel"/>
    <w:tmpl w:val="2690BD68"/>
    <w:lvl w:ilvl="0" w:tplc="B41E87A2">
      <w:start w:val="1"/>
      <w:numFmt w:val="lowerLetter"/>
      <w:lvlText w:val="%1)"/>
      <w:lvlJc w:val="left"/>
      <w:pPr>
        <w:ind w:left="644" w:hanging="360"/>
      </w:pPr>
      <w:rPr>
        <w:rFonts w:hint="default"/>
        <w:b/>
        <w:u w:val="single"/>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4" w15:restartNumberingAfterBreak="0">
    <w:nsid w:val="3C524DF9"/>
    <w:multiLevelType w:val="hybridMultilevel"/>
    <w:tmpl w:val="12F6AB86"/>
    <w:lvl w:ilvl="0" w:tplc="8C7E61C4">
      <w:start w:val="1"/>
      <w:numFmt w:val="lowerLetter"/>
      <w:lvlText w:val="%1)"/>
      <w:lvlJc w:val="left"/>
      <w:pPr>
        <w:ind w:left="1776" w:hanging="360"/>
      </w:pPr>
      <w:rPr>
        <w:rFonts w:hint="default"/>
      </w:r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5" w15:restartNumberingAfterBreak="0">
    <w:nsid w:val="47345BCB"/>
    <w:multiLevelType w:val="hybridMultilevel"/>
    <w:tmpl w:val="8BE0B2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377A8E"/>
    <w:multiLevelType w:val="hybridMultilevel"/>
    <w:tmpl w:val="465A67DA"/>
    <w:lvl w:ilvl="0" w:tplc="E550BEE0">
      <w:start w:val="1"/>
      <w:numFmt w:val="lowerLetter"/>
      <w:lvlText w:val="%1)"/>
      <w:lvlJc w:val="left"/>
      <w:pPr>
        <w:ind w:left="720" w:hanging="360"/>
      </w:pPr>
      <w:rPr>
        <w:rFonts w:hint="default"/>
        <w:b/>
        <w:u w:val="singl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45845F7"/>
    <w:multiLevelType w:val="hybridMultilevel"/>
    <w:tmpl w:val="BF6E5120"/>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8" w15:restartNumberingAfterBreak="0">
    <w:nsid w:val="71B6295E"/>
    <w:multiLevelType w:val="hybridMultilevel"/>
    <w:tmpl w:val="E068BB30"/>
    <w:lvl w:ilvl="0" w:tplc="D41AA6D4">
      <w:start w:val="1"/>
      <w:numFmt w:val="lowerLetter"/>
      <w:lvlText w:val="%1)"/>
      <w:lvlJc w:val="left"/>
      <w:pPr>
        <w:ind w:left="644" w:hanging="360"/>
      </w:pPr>
      <w:rPr>
        <w:rFonts w:hint="default"/>
        <w:b/>
        <w:u w:val="single"/>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num w:numId="1" w16cid:durableId="1326057370">
    <w:abstractNumId w:val="5"/>
  </w:num>
  <w:num w:numId="2" w16cid:durableId="48499784">
    <w:abstractNumId w:val="8"/>
  </w:num>
  <w:num w:numId="3" w16cid:durableId="28921710">
    <w:abstractNumId w:val="0"/>
  </w:num>
  <w:num w:numId="4" w16cid:durableId="940340303">
    <w:abstractNumId w:val="6"/>
  </w:num>
  <w:num w:numId="5" w16cid:durableId="483860017">
    <w:abstractNumId w:val="3"/>
  </w:num>
  <w:num w:numId="6" w16cid:durableId="401762081">
    <w:abstractNumId w:val="4"/>
  </w:num>
  <w:num w:numId="7" w16cid:durableId="1903758754">
    <w:abstractNumId w:val="7"/>
  </w:num>
  <w:num w:numId="8" w16cid:durableId="600573972">
    <w:abstractNumId w:val="1"/>
  </w:num>
  <w:num w:numId="9" w16cid:durableId="570385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1E"/>
    <w:rsid w:val="00002305"/>
    <w:rsid w:val="0000364A"/>
    <w:rsid w:val="00020C7B"/>
    <w:rsid w:val="00061B5E"/>
    <w:rsid w:val="000655D5"/>
    <w:rsid w:val="00066310"/>
    <w:rsid w:val="000675F5"/>
    <w:rsid w:val="0007685F"/>
    <w:rsid w:val="00077EFA"/>
    <w:rsid w:val="00090223"/>
    <w:rsid w:val="00096109"/>
    <w:rsid w:val="0009742C"/>
    <w:rsid w:val="0009763A"/>
    <w:rsid w:val="00097932"/>
    <w:rsid w:val="000A45A2"/>
    <w:rsid w:val="000C4F76"/>
    <w:rsid w:val="000F5328"/>
    <w:rsid w:val="000F611E"/>
    <w:rsid w:val="00107A01"/>
    <w:rsid w:val="001152BD"/>
    <w:rsid w:val="0013628F"/>
    <w:rsid w:val="0014234D"/>
    <w:rsid w:val="001B621F"/>
    <w:rsid w:val="001C3E64"/>
    <w:rsid w:val="001F51D2"/>
    <w:rsid w:val="00203A25"/>
    <w:rsid w:val="002066EB"/>
    <w:rsid w:val="0023083E"/>
    <w:rsid w:val="00236922"/>
    <w:rsid w:val="00241DB0"/>
    <w:rsid w:val="00245D30"/>
    <w:rsid w:val="00281F51"/>
    <w:rsid w:val="002A6521"/>
    <w:rsid w:val="002C5F1B"/>
    <w:rsid w:val="002D7F01"/>
    <w:rsid w:val="002E0F2A"/>
    <w:rsid w:val="00311C23"/>
    <w:rsid w:val="00325F06"/>
    <w:rsid w:val="00333ACC"/>
    <w:rsid w:val="00343442"/>
    <w:rsid w:val="00344C1D"/>
    <w:rsid w:val="0035196E"/>
    <w:rsid w:val="00356D13"/>
    <w:rsid w:val="00373979"/>
    <w:rsid w:val="003A7D4F"/>
    <w:rsid w:val="003D19BB"/>
    <w:rsid w:val="003E32B1"/>
    <w:rsid w:val="003E474F"/>
    <w:rsid w:val="003F0D53"/>
    <w:rsid w:val="00410EB0"/>
    <w:rsid w:val="004247E9"/>
    <w:rsid w:val="00456014"/>
    <w:rsid w:val="004642D9"/>
    <w:rsid w:val="00481AF2"/>
    <w:rsid w:val="00492E67"/>
    <w:rsid w:val="004C0DDB"/>
    <w:rsid w:val="004D0330"/>
    <w:rsid w:val="004D4F44"/>
    <w:rsid w:val="004E2139"/>
    <w:rsid w:val="00501924"/>
    <w:rsid w:val="00505094"/>
    <w:rsid w:val="00511469"/>
    <w:rsid w:val="00547945"/>
    <w:rsid w:val="00550F6F"/>
    <w:rsid w:val="005608FC"/>
    <w:rsid w:val="005841E0"/>
    <w:rsid w:val="00584870"/>
    <w:rsid w:val="00584881"/>
    <w:rsid w:val="00586C46"/>
    <w:rsid w:val="005C42FD"/>
    <w:rsid w:val="005E7AAD"/>
    <w:rsid w:val="00612BA2"/>
    <w:rsid w:val="0062551A"/>
    <w:rsid w:val="00631784"/>
    <w:rsid w:val="00634A8E"/>
    <w:rsid w:val="00641CC2"/>
    <w:rsid w:val="00672EEA"/>
    <w:rsid w:val="006A38D1"/>
    <w:rsid w:val="006A492C"/>
    <w:rsid w:val="006A5393"/>
    <w:rsid w:val="006B0594"/>
    <w:rsid w:val="006C035B"/>
    <w:rsid w:val="006C29B8"/>
    <w:rsid w:val="006D68F0"/>
    <w:rsid w:val="006F619E"/>
    <w:rsid w:val="0070476B"/>
    <w:rsid w:val="00704AC6"/>
    <w:rsid w:val="00704D76"/>
    <w:rsid w:val="00747430"/>
    <w:rsid w:val="00762DB5"/>
    <w:rsid w:val="0077748D"/>
    <w:rsid w:val="007F1A7C"/>
    <w:rsid w:val="00803A92"/>
    <w:rsid w:val="00820B5A"/>
    <w:rsid w:val="00827076"/>
    <w:rsid w:val="00827BC9"/>
    <w:rsid w:val="00845D04"/>
    <w:rsid w:val="00857864"/>
    <w:rsid w:val="008579C2"/>
    <w:rsid w:val="00864B28"/>
    <w:rsid w:val="0088207A"/>
    <w:rsid w:val="00884DD1"/>
    <w:rsid w:val="00886CCB"/>
    <w:rsid w:val="008B1483"/>
    <w:rsid w:val="008B4CF7"/>
    <w:rsid w:val="008F1B22"/>
    <w:rsid w:val="008F7B39"/>
    <w:rsid w:val="009156BB"/>
    <w:rsid w:val="00915747"/>
    <w:rsid w:val="00933CA8"/>
    <w:rsid w:val="00940FF7"/>
    <w:rsid w:val="00943E41"/>
    <w:rsid w:val="00961B5C"/>
    <w:rsid w:val="00967BA9"/>
    <w:rsid w:val="009714D9"/>
    <w:rsid w:val="009835B2"/>
    <w:rsid w:val="00997460"/>
    <w:rsid w:val="009A5AED"/>
    <w:rsid w:val="009B0903"/>
    <w:rsid w:val="009B19D0"/>
    <w:rsid w:val="009E15DA"/>
    <w:rsid w:val="00A017AE"/>
    <w:rsid w:val="00A25298"/>
    <w:rsid w:val="00A31A8D"/>
    <w:rsid w:val="00A379A4"/>
    <w:rsid w:val="00A4050F"/>
    <w:rsid w:val="00A45550"/>
    <w:rsid w:val="00A65466"/>
    <w:rsid w:val="00A84899"/>
    <w:rsid w:val="00A87447"/>
    <w:rsid w:val="00A97D70"/>
    <w:rsid w:val="00AB0D88"/>
    <w:rsid w:val="00AB6B86"/>
    <w:rsid w:val="00AC2BE8"/>
    <w:rsid w:val="00AD629B"/>
    <w:rsid w:val="00AE1777"/>
    <w:rsid w:val="00B07495"/>
    <w:rsid w:val="00B23A14"/>
    <w:rsid w:val="00B368D0"/>
    <w:rsid w:val="00B37088"/>
    <w:rsid w:val="00B42E9F"/>
    <w:rsid w:val="00B4779D"/>
    <w:rsid w:val="00B72700"/>
    <w:rsid w:val="00B84C00"/>
    <w:rsid w:val="00BB7F60"/>
    <w:rsid w:val="00BD0058"/>
    <w:rsid w:val="00BE1E89"/>
    <w:rsid w:val="00BF7DD1"/>
    <w:rsid w:val="00C307C3"/>
    <w:rsid w:val="00C36084"/>
    <w:rsid w:val="00C739CD"/>
    <w:rsid w:val="00C82233"/>
    <w:rsid w:val="00CB0693"/>
    <w:rsid w:val="00CB707E"/>
    <w:rsid w:val="00CF047D"/>
    <w:rsid w:val="00D07BF5"/>
    <w:rsid w:val="00D15291"/>
    <w:rsid w:val="00D255E9"/>
    <w:rsid w:val="00D47853"/>
    <w:rsid w:val="00D50A8F"/>
    <w:rsid w:val="00D652EF"/>
    <w:rsid w:val="00D71D84"/>
    <w:rsid w:val="00D765A5"/>
    <w:rsid w:val="00D812AA"/>
    <w:rsid w:val="00DA6490"/>
    <w:rsid w:val="00DB7CA5"/>
    <w:rsid w:val="00DE5D55"/>
    <w:rsid w:val="00E20526"/>
    <w:rsid w:val="00E22E0D"/>
    <w:rsid w:val="00E34923"/>
    <w:rsid w:val="00E41AC0"/>
    <w:rsid w:val="00E44E85"/>
    <w:rsid w:val="00E6117D"/>
    <w:rsid w:val="00E77043"/>
    <w:rsid w:val="00F13A47"/>
    <w:rsid w:val="00F35D5E"/>
    <w:rsid w:val="00F4279A"/>
    <w:rsid w:val="00F60DAD"/>
    <w:rsid w:val="00F628BF"/>
    <w:rsid w:val="00F85C5E"/>
    <w:rsid w:val="00FA679B"/>
    <w:rsid w:val="00FC3ED0"/>
    <w:rsid w:val="00FE57A2"/>
    <w:rsid w:val="00FF3D0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C90CA"/>
  <w15:docId w15:val="{186A1D6B-4528-4865-B863-A7F7FD02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paragraph" w:styleId="berschrift8">
    <w:name w:val="heading 8"/>
    <w:basedOn w:val="Standard"/>
    <w:next w:val="Standard"/>
    <w:qFormat/>
    <w:pPr>
      <w:keepNext/>
      <w:tabs>
        <w:tab w:val="left" w:pos="284"/>
      </w:tabs>
      <w:spacing w:before="240" w:after="40"/>
      <w:jc w:val="center"/>
      <w:outlineLvl w:val="7"/>
    </w:pPr>
    <w:rPr>
      <w:rFonts w:ascii="Tahoma" w:hAnsi="Tahoma"/>
      <w:b/>
      <w:color w:val="008000"/>
      <w:sz w:val="32"/>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sz w:val="20"/>
      <w:szCs w:val="20"/>
      <w:lang w:val="de-DE"/>
    </w:rPr>
  </w:style>
  <w:style w:type="character" w:styleId="Hyperlink">
    <w:name w:val="Hyperlink"/>
    <w:rsid w:val="00820B5A"/>
    <w:rPr>
      <w:color w:val="0000FF"/>
      <w:u w:val="single"/>
    </w:rPr>
  </w:style>
  <w:style w:type="paragraph" w:styleId="Sprechblasentext">
    <w:name w:val="Balloon Text"/>
    <w:basedOn w:val="Standard"/>
    <w:semiHidden/>
    <w:rsid w:val="00704D76"/>
    <w:rPr>
      <w:rFonts w:ascii="Tahoma" w:hAnsi="Tahoma" w:cs="Tahoma"/>
      <w:sz w:val="16"/>
      <w:szCs w:val="16"/>
    </w:rPr>
  </w:style>
  <w:style w:type="paragraph" w:styleId="Listenabsatz">
    <w:name w:val="List Paragraph"/>
    <w:basedOn w:val="Standard"/>
    <w:uiPriority w:val="34"/>
    <w:qFormat/>
    <w:rsid w:val="00203A25"/>
    <w:pPr>
      <w:ind w:left="720"/>
      <w:contextualSpacing/>
    </w:pPr>
  </w:style>
  <w:style w:type="paragraph" w:styleId="StandardWeb">
    <w:name w:val="Normal (Web)"/>
    <w:basedOn w:val="Standard"/>
    <w:uiPriority w:val="99"/>
    <w:unhideWhenUsed/>
    <w:rsid w:val="003A7D4F"/>
    <w:pPr>
      <w:spacing w:before="100" w:beforeAutospacing="1" w:after="100" w:afterAutospacing="1"/>
    </w:pPr>
    <w:rPr>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4073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Sitzungsprotokoll</vt:lpstr>
    </vt:vector>
  </TitlesOfParts>
  <Company>KAGes</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Sitzungsprotokoll</dc:title>
  <dc:creator>Alfons Möstl</dc:creator>
  <cp:lastModifiedBy>Roul Troll</cp:lastModifiedBy>
  <cp:revision>44</cp:revision>
  <cp:lastPrinted>2026-03-23T19:15:00Z</cp:lastPrinted>
  <dcterms:created xsi:type="dcterms:W3CDTF">2026-03-29T02:52:00Z</dcterms:created>
  <dcterms:modified xsi:type="dcterms:W3CDTF">2026-04-13T07:40:00Z</dcterms:modified>
</cp:coreProperties>
</file>